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12E" w:rsidRPr="00090136" w:rsidRDefault="00CE457F" w:rsidP="007E05B0">
      <w:pPr>
        <w:jc w:val="center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b/>
          <w:sz w:val="20"/>
          <w:szCs w:val="20"/>
        </w:rPr>
        <w:t>Dofinansowanie kosztów kształcenia młodocianych pracowników</w:t>
      </w:r>
    </w:p>
    <w:p w:rsidR="00CE457F" w:rsidRPr="00090136" w:rsidRDefault="00CE457F" w:rsidP="00090136">
      <w:pPr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b/>
          <w:sz w:val="20"/>
          <w:szCs w:val="20"/>
        </w:rPr>
        <w:t>Podstawa prawna:</w:t>
      </w:r>
    </w:p>
    <w:p w:rsidR="00CE457F" w:rsidRPr="00090136" w:rsidRDefault="00CE457F" w:rsidP="000901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>Ustawa z dnia 14 czerwca 1960 r. Kodeks postępowania administracyjnego (t.j. Dz. U. z 2024 r. poz. 572),</w:t>
      </w:r>
    </w:p>
    <w:p w:rsidR="00CE457F" w:rsidRPr="00090136" w:rsidRDefault="00CE457F" w:rsidP="000901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>Ustawa z dnia 14 grudnia 2016 r. - Prawo oświatowe (t.j. Dz. U. z 2024 r. poz. 737 z późn. zm.)</w:t>
      </w:r>
      <w:r w:rsidR="00F130AF" w:rsidRPr="00090136">
        <w:rPr>
          <w:rFonts w:ascii="Arial" w:hAnsi="Arial" w:cs="Arial"/>
          <w:sz w:val="20"/>
          <w:szCs w:val="20"/>
        </w:rPr>
        <w:t xml:space="preserve"> </w:t>
      </w:r>
      <w:r w:rsidRPr="00090136">
        <w:rPr>
          <w:rFonts w:ascii="Arial" w:hAnsi="Arial" w:cs="Arial"/>
          <w:sz w:val="20"/>
          <w:szCs w:val="20"/>
        </w:rPr>
        <w:t>- art. 122,</w:t>
      </w:r>
    </w:p>
    <w:p w:rsidR="00CE457F" w:rsidRPr="000C09BB" w:rsidRDefault="00CE457F" w:rsidP="000901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0C09BB">
        <w:rPr>
          <w:rFonts w:ascii="Arial" w:hAnsi="Arial" w:cs="Arial"/>
          <w:sz w:val="20"/>
          <w:szCs w:val="20"/>
        </w:rPr>
        <w:t xml:space="preserve">Ustawa z dnia 30 kwietnia 2004 r. o postępowaniu w sprawach dotyczących pomocy publicznej </w:t>
      </w:r>
      <w:r w:rsidR="000C09BB" w:rsidRPr="000C09BB">
        <w:rPr>
          <w:rFonts w:ascii="Arial" w:hAnsi="Arial" w:cs="Arial"/>
          <w:sz w:val="20"/>
          <w:szCs w:val="20"/>
        </w:rPr>
        <w:t>(t.j. Dz. U. z 2023 r. poz. 702 z późn. zm.</w:t>
      </w:r>
      <w:r w:rsidRPr="000C09BB">
        <w:rPr>
          <w:rFonts w:ascii="Arial" w:hAnsi="Arial" w:cs="Arial"/>
          <w:sz w:val="20"/>
          <w:szCs w:val="20"/>
        </w:rPr>
        <w:t>),</w:t>
      </w:r>
    </w:p>
    <w:p w:rsidR="00F130AF" w:rsidRPr="00090136" w:rsidRDefault="00F130AF" w:rsidP="000901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>Ustawa z dnia 22 marca 1989 r. o rzemiośle (t.j. Dz. U. z 2020 r. poz. 2159 z późn. zm.),</w:t>
      </w:r>
    </w:p>
    <w:p w:rsidR="006E6A4E" w:rsidRPr="000C09BB" w:rsidRDefault="00CE457F" w:rsidP="000C09B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0C09BB">
        <w:rPr>
          <w:rFonts w:ascii="Arial" w:hAnsi="Arial" w:cs="Arial"/>
          <w:sz w:val="20"/>
          <w:szCs w:val="20"/>
        </w:rPr>
        <w:t>Rozporządzenie Rady Ministrów z dnia 28 maja 1996 r. w sprawie przygotowania zawodowego młodocianych i ich wynagradzania</w:t>
      </w:r>
      <w:r w:rsidR="00F130AF" w:rsidRPr="000C09BB">
        <w:rPr>
          <w:rFonts w:ascii="Arial" w:hAnsi="Arial" w:cs="Arial"/>
          <w:sz w:val="20"/>
          <w:szCs w:val="20"/>
        </w:rPr>
        <w:t xml:space="preserve"> (t.j. Dz. U. z 2018 r. poz. 2010 z późn. zm.)</w:t>
      </w:r>
      <w:r w:rsidR="007E05B0" w:rsidRPr="000C09BB">
        <w:rPr>
          <w:rFonts w:ascii="Arial" w:hAnsi="Arial" w:cs="Arial"/>
          <w:sz w:val="20"/>
          <w:szCs w:val="20"/>
        </w:rPr>
        <w:t xml:space="preserve"> </w:t>
      </w:r>
      <w:r w:rsidR="006E6A4E" w:rsidRPr="000C09BB">
        <w:rPr>
          <w:rFonts w:ascii="Arial" w:hAnsi="Arial" w:cs="Arial"/>
          <w:sz w:val="20"/>
          <w:szCs w:val="20"/>
        </w:rPr>
        <w:t>Rozporządzenie Ministra Edukacji Narodowej z dnia 22 lutego 2019 r. w sprawie praktycznej nauki zawodu (Dz. U. poz. 391),</w:t>
      </w:r>
    </w:p>
    <w:p w:rsidR="006E6A4E" w:rsidRPr="00090136" w:rsidRDefault="006E6A4E" w:rsidP="000901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 xml:space="preserve">Rozporządzenie Komisji (UE) 2023/2831 z dnia 13 grudnia 2023 r. w sprawie stosowania </w:t>
      </w:r>
      <w:r w:rsidR="000F0172" w:rsidRPr="00090136">
        <w:rPr>
          <w:rFonts w:ascii="Arial" w:hAnsi="Arial" w:cs="Arial"/>
          <w:sz w:val="20"/>
          <w:szCs w:val="20"/>
        </w:rPr>
        <w:br/>
      </w:r>
      <w:r w:rsidRPr="00090136">
        <w:rPr>
          <w:rFonts w:ascii="Arial" w:hAnsi="Arial" w:cs="Arial"/>
          <w:sz w:val="20"/>
          <w:szCs w:val="20"/>
        </w:rPr>
        <w:t>art. 107 i 108 Traktatu o funkcjonowaniu Unii Europejskiej do pomocy de minimis (Dz. U. UE. L. z 2023 r. poz. 2831),</w:t>
      </w:r>
    </w:p>
    <w:p w:rsidR="006E6A4E" w:rsidRPr="00090136" w:rsidRDefault="006E6A4E" w:rsidP="000901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 xml:space="preserve">Rozporządzenie Rady Ministrów z dnia 30 lipca 2024 r. zmieniające rozporządzenie </w:t>
      </w:r>
      <w:r w:rsidRPr="00090136">
        <w:rPr>
          <w:rFonts w:ascii="Arial" w:hAnsi="Arial" w:cs="Arial"/>
          <w:sz w:val="20"/>
          <w:szCs w:val="20"/>
        </w:rPr>
        <w:br/>
        <w:t xml:space="preserve">w sprawie zakresu informacji przedstawianych przez podmiot ubiegający się o pomoc </w:t>
      </w:r>
      <w:r w:rsidR="000F0172" w:rsidRPr="00090136">
        <w:rPr>
          <w:rFonts w:ascii="Arial" w:hAnsi="Arial" w:cs="Arial"/>
          <w:sz w:val="20"/>
          <w:szCs w:val="20"/>
        </w:rPr>
        <w:br/>
      </w:r>
      <w:r w:rsidRPr="00090136">
        <w:rPr>
          <w:rFonts w:ascii="Arial" w:hAnsi="Arial" w:cs="Arial"/>
          <w:sz w:val="20"/>
          <w:szCs w:val="20"/>
        </w:rPr>
        <w:t>de minimis (Dz. U. poz. 1206).</w:t>
      </w:r>
    </w:p>
    <w:p w:rsidR="006E6A4E" w:rsidRPr="00090136" w:rsidRDefault="006E6A4E" w:rsidP="00090136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</w:p>
    <w:p w:rsidR="00C47124" w:rsidRPr="00090136" w:rsidRDefault="00C47124" w:rsidP="00090136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b/>
          <w:sz w:val="20"/>
          <w:szCs w:val="20"/>
        </w:rPr>
        <w:t xml:space="preserve">Dofinansowanie przysługuje: </w:t>
      </w:r>
    </w:p>
    <w:p w:rsidR="00C47124" w:rsidRPr="00090136" w:rsidRDefault="00C47124" w:rsidP="00090136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47124" w:rsidRPr="00090136" w:rsidRDefault="00C47124" w:rsidP="0009013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b/>
          <w:sz w:val="20"/>
          <w:szCs w:val="20"/>
        </w:rPr>
        <w:t>w pełnej wysokości</w:t>
      </w:r>
      <w:r w:rsidRPr="00090136">
        <w:rPr>
          <w:rFonts w:ascii="Arial" w:hAnsi="Arial" w:cs="Arial"/>
          <w:sz w:val="20"/>
          <w:szCs w:val="20"/>
        </w:rPr>
        <w:t xml:space="preserve">, </w:t>
      </w:r>
      <w:r w:rsidRPr="00090136">
        <w:rPr>
          <w:rFonts w:ascii="Arial" w:hAnsi="Arial" w:cs="Arial"/>
          <w:sz w:val="20"/>
          <w:szCs w:val="20"/>
          <w:u w:val="single"/>
        </w:rPr>
        <w:t>jeżeli pracodawca lub osoba prowadząca zakład w imieniu pracodawcy albo osoba zatrudniona u pracodawcy posiada kwalifikacje wymagane do prowadzenia przygotowania zawodowego młodocianych</w:t>
      </w:r>
      <w:r w:rsidRPr="00090136">
        <w:rPr>
          <w:rFonts w:ascii="Arial" w:hAnsi="Arial" w:cs="Arial"/>
          <w:sz w:val="20"/>
          <w:szCs w:val="20"/>
        </w:rPr>
        <w:t xml:space="preserve"> określone w przepisach wydanych na podstawie </w:t>
      </w:r>
      <w:hyperlink r:id="rId7" w:anchor="/document/16789274?unitId=art(191)par(3)&amp;cm=DOCUMENT" w:history="1">
        <w:r w:rsidRPr="00090136">
          <w:rPr>
            <w:rStyle w:val="Hipercze"/>
            <w:rFonts w:ascii="Arial" w:hAnsi="Arial" w:cs="Arial"/>
            <w:sz w:val="20"/>
            <w:szCs w:val="20"/>
          </w:rPr>
          <w:t>art. 191 § 3</w:t>
        </w:r>
      </w:hyperlink>
      <w:r w:rsidRPr="00090136">
        <w:rPr>
          <w:rFonts w:ascii="Arial" w:hAnsi="Arial" w:cs="Arial"/>
          <w:sz w:val="20"/>
          <w:szCs w:val="20"/>
        </w:rPr>
        <w:t xml:space="preserve"> i </w:t>
      </w:r>
      <w:hyperlink r:id="rId8" w:anchor="/document/16789274?unitId=art(195)par(2)&amp;cm=DOCUMENT" w:history="1">
        <w:r w:rsidRPr="00090136">
          <w:rPr>
            <w:rStyle w:val="Hipercze"/>
            <w:rFonts w:ascii="Arial" w:hAnsi="Arial" w:cs="Arial"/>
            <w:sz w:val="20"/>
            <w:szCs w:val="20"/>
          </w:rPr>
          <w:t>art. 195 § 2</w:t>
        </w:r>
      </w:hyperlink>
      <w:r w:rsidRPr="00090136">
        <w:rPr>
          <w:rFonts w:ascii="Arial" w:hAnsi="Arial" w:cs="Arial"/>
          <w:sz w:val="20"/>
          <w:szCs w:val="20"/>
        </w:rPr>
        <w:t xml:space="preserve"> ustawy z dnia 26 czerwca 1974 r. - Kodeks pracy oraz:</w:t>
      </w:r>
    </w:p>
    <w:p w:rsidR="00C47124" w:rsidRPr="00090136" w:rsidRDefault="00C47124" w:rsidP="00090136">
      <w:pPr>
        <w:ind w:left="360"/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 xml:space="preserve">a) w przypadku nauki zawodu - </w:t>
      </w:r>
      <w:r w:rsidRPr="000C09BB">
        <w:rPr>
          <w:rFonts w:ascii="Arial" w:hAnsi="Arial" w:cs="Arial"/>
          <w:b/>
          <w:sz w:val="20"/>
          <w:szCs w:val="20"/>
        </w:rPr>
        <w:t>młodociany pracownik ukończył naukę zawodu u pracodawcy i zdał</w:t>
      </w:r>
      <w:r w:rsidRPr="00090136">
        <w:rPr>
          <w:rFonts w:ascii="Arial" w:hAnsi="Arial" w:cs="Arial"/>
          <w:sz w:val="20"/>
          <w:szCs w:val="20"/>
        </w:rPr>
        <w:t>:</w:t>
      </w:r>
    </w:p>
    <w:p w:rsidR="00C47124" w:rsidRPr="00090136" w:rsidRDefault="00C47124" w:rsidP="00090136">
      <w:pPr>
        <w:ind w:left="708"/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 xml:space="preserve">– </w:t>
      </w:r>
      <w:r w:rsidRPr="00090136">
        <w:rPr>
          <w:rStyle w:val="text-justify"/>
          <w:rFonts w:ascii="Arial" w:hAnsi="Arial" w:cs="Arial"/>
          <w:sz w:val="20"/>
          <w:szCs w:val="20"/>
        </w:rPr>
        <w:t xml:space="preserve">w przypadku młodocianego pracownika zatrudnionego w celu przygotowania zawodowego u pracodawcy będącego rzemieślnikiem - </w:t>
      </w:r>
      <w:r w:rsidRPr="00090136">
        <w:rPr>
          <w:rStyle w:val="text-justify"/>
          <w:rFonts w:ascii="Arial" w:hAnsi="Arial" w:cs="Arial"/>
          <w:b/>
          <w:sz w:val="20"/>
          <w:szCs w:val="20"/>
        </w:rPr>
        <w:t>egzamin czeladniczy</w:t>
      </w:r>
      <w:r w:rsidRPr="00090136">
        <w:rPr>
          <w:rStyle w:val="text-justify"/>
          <w:rFonts w:ascii="Arial" w:hAnsi="Arial" w:cs="Arial"/>
          <w:sz w:val="20"/>
          <w:szCs w:val="20"/>
        </w:rPr>
        <w:t xml:space="preserve"> zgodnie z przepisami wydanymi na podstawie </w:t>
      </w:r>
      <w:hyperlink r:id="rId9" w:anchor="/document/16793056?unitId=art(3)ust(4)&amp;cm=DOCUMENT" w:history="1">
        <w:r w:rsidRPr="00090136">
          <w:rPr>
            <w:rStyle w:val="Hipercze"/>
            <w:rFonts w:ascii="Arial" w:hAnsi="Arial" w:cs="Arial"/>
            <w:sz w:val="20"/>
            <w:szCs w:val="20"/>
          </w:rPr>
          <w:t>art. 3 ust. 4</w:t>
        </w:r>
      </w:hyperlink>
      <w:r w:rsidRPr="00090136">
        <w:rPr>
          <w:rStyle w:val="text-justify"/>
          <w:rFonts w:ascii="Arial" w:hAnsi="Arial" w:cs="Arial"/>
          <w:sz w:val="20"/>
          <w:szCs w:val="20"/>
        </w:rPr>
        <w:t xml:space="preserve"> ustawy z dnia 22 marca 1989 r. o rzemiośle,</w:t>
      </w:r>
    </w:p>
    <w:p w:rsidR="00C47124" w:rsidRPr="00090136" w:rsidRDefault="00C47124" w:rsidP="00090136">
      <w:pPr>
        <w:ind w:left="708"/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 xml:space="preserve">– </w:t>
      </w:r>
      <w:r w:rsidRPr="00090136">
        <w:rPr>
          <w:rStyle w:val="text-justify"/>
          <w:rFonts w:ascii="Arial" w:hAnsi="Arial" w:cs="Arial"/>
          <w:sz w:val="20"/>
          <w:szCs w:val="20"/>
        </w:rPr>
        <w:t xml:space="preserve">w przypadku młodocianego pracownika zatrudnionego w celu przygotowania zawodowego u pracodawcy niebędącego rzemieślnikiem - </w:t>
      </w:r>
      <w:r w:rsidRPr="00090136">
        <w:rPr>
          <w:rStyle w:val="text-justify"/>
          <w:rFonts w:ascii="Arial" w:hAnsi="Arial" w:cs="Arial"/>
          <w:b/>
          <w:sz w:val="20"/>
          <w:szCs w:val="20"/>
        </w:rPr>
        <w:t>egzamin zawodowy</w:t>
      </w:r>
      <w:r w:rsidRPr="00090136">
        <w:rPr>
          <w:rStyle w:val="text-justify"/>
          <w:rFonts w:ascii="Arial" w:hAnsi="Arial" w:cs="Arial"/>
          <w:sz w:val="20"/>
          <w:szCs w:val="20"/>
        </w:rPr>
        <w:t>,</w:t>
      </w:r>
    </w:p>
    <w:p w:rsidR="00C47124" w:rsidRPr="00090136" w:rsidRDefault="00C47124" w:rsidP="00090136">
      <w:pPr>
        <w:ind w:left="360"/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 xml:space="preserve">b) w przypadku przyuczenia do wykonywania określonej pracy - młodociany pracownik ukończył przyuczenie do wykonywania określonej pracy i zdał egzamin zgodnie z przepisami wydanymi na podstawie </w:t>
      </w:r>
      <w:hyperlink r:id="rId10" w:anchor="/document/16789274?unitId=art(191)par(3)&amp;cm=DOCUMENT" w:history="1">
        <w:r w:rsidRPr="00090136">
          <w:rPr>
            <w:rStyle w:val="Hipercze"/>
            <w:rFonts w:ascii="Arial" w:hAnsi="Arial" w:cs="Arial"/>
            <w:sz w:val="20"/>
            <w:szCs w:val="20"/>
          </w:rPr>
          <w:t>art. 191 § 3</w:t>
        </w:r>
      </w:hyperlink>
      <w:r w:rsidRPr="00090136">
        <w:rPr>
          <w:rFonts w:ascii="Arial" w:hAnsi="Arial" w:cs="Arial"/>
          <w:sz w:val="20"/>
          <w:szCs w:val="20"/>
        </w:rPr>
        <w:t xml:space="preserve"> i </w:t>
      </w:r>
      <w:hyperlink r:id="rId11" w:anchor="/document/16789274?unitId=art(195)par(2)&amp;cm=DOCUMENT" w:history="1">
        <w:r w:rsidRPr="00090136">
          <w:rPr>
            <w:rStyle w:val="Hipercze"/>
            <w:rFonts w:ascii="Arial" w:hAnsi="Arial" w:cs="Arial"/>
            <w:sz w:val="20"/>
            <w:szCs w:val="20"/>
          </w:rPr>
          <w:t>art. 195 § 2</w:t>
        </w:r>
      </w:hyperlink>
      <w:r w:rsidRPr="00090136">
        <w:rPr>
          <w:rFonts w:ascii="Arial" w:hAnsi="Arial" w:cs="Arial"/>
          <w:sz w:val="20"/>
          <w:szCs w:val="20"/>
        </w:rPr>
        <w:t xml:space="preserve"> ustawy z dnia 26</w:t>
      </w:r>
      <w:r w:rsidR="00F234A2">
        <w:rPr>
          <w:rFonts w:ascii="Arial" w:hAnsi="Arial" w:cs="Arial"/>
          <w:sz w:val="20"/>
          <w:szCs w:val="20"/>
        </w:rPr>
        <w:t xml:space="preserve"> czerwca 1974 r. - Kodeks pracy;</w:t>
      </w:r>
    </w:p>
    <w:p w:rsidR="00C47124" w:rsidRPr="000C09BB" w:rsidRDefault="00C47124" w:rsidP="0009013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b/>
          <w:sz w:val="20"/>
          <w:szCs w:val="20"/>
        </w:rPr>
        <w:t>w wysokości, o której mowa w ust. 3 pkt 1</w:t>
      </w:r>
      <w:r w:rsidR="00090136" w:rsidRPr="00090136">
        <w:rPr>
          <w:rFonts w:ascii="Arial" w:hAnsi="Arial" w:cs="Arial"/>
          <w:b/>
          <w:sz w:val="20"/>
          <w:szCs w:val="20"/>
        </w:rPr>
        <w:t xml:space="preserve"> u.p.o.</w:t>
      </w:r>
      <w:r w:rsidR="009E3F9F" w:rsidRPr="00090136">
        <w:rPr>
          <w:rFonts w:ascii="Arial" w:hAnsi="Arial" w:cs="Arial"/>
          <w:b/>
          <w:sz w:val="20"/>
          <w:szCs w:val="20"/>
        </w:rPr>
        <w:t xml:space="preserve"> (tj. 75% wysokości kwoty dofinansowania)</w:t>
      </w:r>
      <w:r w:rsidR="00090136" w:rsidRPr="00090136">
        <w:rPr>
          <w:rFonts w:ascii="Arial" w:hAnsi="Arial" w:cs="Arial"/>
          <w:b/>
          <w:sz w:val="20"/>
          <w:szCs w:val="20"/>
        </w:rPr>
        <w:t xml:space="preserve"> - </w:t>
      </w:r>
      <w:r w:rsidRPr="00090136">
        <w:rPr>
          <w:rFonts w:ascii="Arial" w:hAnsi="Arial" w:cs="Arial"/>
          <w:sz w:val="20"/>
          <w:szCs w:val="20"/>
        </w:rPr>
        <w:t xml:space="preserve">jeżeli pracodawca lub osoba prowadząca zakład w imieniu pracodawcy albo osoba zatrudniona </w:t>
      </w:r>
      <w:r w:rsidR="00090136" w:rsidRPr="00090136">
        <w:rPr>
          <w:rFonts w:ascii="Arial" w:hAnsi="Arial" w:cs="Arial"/>
          <w:sz w:val="20"/>
          <w:szCs w:val="20"/>
        </w:rPr>
        <w:br/>
      </w:r>
      <w:r w:rsidRPr="00090136">
        <w:rPr>
          <w:rFonts w:ascii="Arial" w:hAnsi="Arial" w:cs="Arial"/>
          <w:sz w:val="20"/>
          <w:szCs w:val="20"/>
        </w:rPr>
        <w:t xml:space="preserve">u pracodawcy posiada kwalifikacje wymagane do prowadzenia przygotowania zawodowego młodocianych określone w przepisach wydanych na podstawie </w:t>
      </w:r>
      <w:hyperlink r:id="rId12" w:anchor="/document/16789274?unitId=art(191)par(3)&amp;cm=DOCUMENT" w:history="1">
        <w:r w:rsidRPr="00090136">
          <w:rPr>
            <w:rStyle w:val="Hipercze"/>
            <w:rFonts w:ascii="Arial" w:hAnsi="Arial" w:cs="Arial"/>
            <w:sz w:val="20"/>
            <w:szCs w:val="20"/>
          </w:rPr>
          <w:t>art. 191 § 3</w:t>
        </w:r>
      </w:hyperlink>
      <w:r w:rsidRPr="00090136">
        <w:rPr>
          <w:rFonts w:ascii="Arial" w:hAnsi="Arial" w:cs="Arial"/>
          <w:sz w:val="20"/>
          <w:szCs w:val="20"/>
        </w:rPr>
        <w:t xml:space="preserve"> i </w:t>
      </w:r>
      <w:hyperlink r:id="rId13" w:anchor="/document/16789274?unitId=art(195)par(2)&amp;cm=DOCUMENT" w:history="1">
        <w:r w:rsidRPr="00090136">
          <w:rPr>
            <w:rStyle w:val="Hipercze"/>
            <w:rFonts w:ascii="Arial" w:hAnsi="Arial" w:cs="Arial"/>
            <w:sz w:val="20"/>
            <w:szCs w:val="20"/>
          </w:rPr>
          <w:t>art. 195 § 2</w:t>
        </w:r>
      </w:hyperlink>
      <w:r w:rsidRPr="00090136">
        <w:rPr>
          <w:rFonts w:ascii="Arial" w:hAnsi="Arial" w:cs="Arial"/>
          <w:sz w:val="20"/>
          <w:szCs w:val="20"/>
        </w:rPr>
        <w:t xml:space="preserve"> ustawy </w:t>
      </w:r>
      <w:r w:rsidR="00090136" w:rsidRPr="00090136">
        <w:rPr>
          <w:rFonts w:ascii="Arial" w:hAnsi="Arial" w:cs="Arial"/>
          <w:sz w:val="20"/>
          <w:szCs w:val="20"/>
        </w:rPr>
        <w:br/>
      </w:r>
      <w:r w:rsidRPr="00090136">
        <w:rPr>
          <w:rFonts w:ascii="Arial" w:hAnsi="Arial" w:cs="Arial"/>
          <w:sz w:val="20"/>
          <w:szCs w:val="20"/>
        </w:rPr>
        <w:t xml:space="preserve">z dnia 26 czerwca 1974 r. - Kodeks pracy, </w:t>
      </w:r>
      <w:r w:rsidRPr="000C09BB">
        <w:rPr>
          <w:rFonts w:ascii="Arial" w:hAnsi="Arial" w:cs="Arial"/>
          <w:b/>
          <w:sz w:val="20"/>
          <w:szCs w:val="20"/>
        </w:rPr>
        <w:t xml:space="preserve">młodociany pracownik ukończył naukę zawodu </w:t>
      </w:r>
      <w:r w:rsidR="00090136" w:rsidRPr="000C09BB">
        <w:rPr>
          <w:rFonts w:ascii="Arial" w:hAnsi="Arial" w:cs="Arial"/>
          <w:b/>
          <w:sz w:val="20"/>
          <w:szCs w:val="20"/>
        </w:rPr>
        <w:br/>
      </w:r>
      <w:r w:rsidRPr="000C09BB">
        <w:rPr>
          <w:rFonts w:ascii="Arial" w:hAnsi="Arial" w:cs="Arial"/>
          <w:b/>
          <w:sz w:val="20"/>
          <w:szCs w:val="20"/>
        </w:rPr>
        <w:t>u pracodawcy, przystąpił do egzaminu i nie zdał:</w:t>
      </w:r>
    </w:p>
    <w:p w:rsidR="00C47124" w:rsidRPr="00090136" w:rsidRDefault="00C47124" w:rsidP="00090136">
      <w:pPr>
        <w:ind w:left="360"/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 xml:space="preserve">a) w przypadku młodocianego pracownika zatrudnionego w celu przygotowania zawodowego </w:t>
      </w:r>
      <w:r w:rsidR="00090136" w:rsidRPr="00090136">
        <w:rPr>
          <w:rFonts w:ascii="Arial" w:hAnsi="Arial" w:cs="Arial"/>
          <w:sz w:val="20"/>
          <w:szCs w:val="20"/>
        </w:rPr>
        <w:br/>
      </w:r>
      <w:r w:rsidRPr="00090136">
        <w:rPr>
          <w:rFonts w:ascii="Arial" w:hAnsi="Arial" w:cs="Arial"/>
          <w:sz w:val="20"/>
          <w:szCs w:val="20"/>
        </w:rPr>
        <w:t xml:space="preserve">u pracodawcy będącego rzemieślnikiem - </w:t>
      </w:r>
      <w:r w:rsidRPr="00090136">
        <w:rPr>
          <w:rFonts w:ascii="Arial" w:hAnsi="Arial" w:cs="Arial"/>
          <w:b/>
          <w:sz w:val="20"/>
          <w:szCs w:val="20"/>
        </w:rPr>
        <w:t>egzaminu czeladniczego</w:t>
      </w:r>
      <w:r w:rsidRPr="00090136">
        <w:rPr>
          <w:rFonts w:ascii="Arial" w:hAnsi="Arial" w:cs="Arial"/>
          <w:sz w:val="20"/>
          <w:szCs w:val="20"/>
        </w:rPr>
        <w:t xml:space="preserve"> zgodnie z przepisami wydanymi na podstawie </w:t>
      </w:r>
      <w:hyperlink r:id="rId14" w:anchor="/document/16793056?unitId=art(3)ust(4)&amp;cm=DOCUMENT" w:history="1">
        <w:r w:rsidRPr="00090136">
          <w:rPr>
            <w:rStyle w:val="Hipercze"/>
            <w:rFonts w:ascii="Arial" w:hAnsi="Arial" w:cs="Arial"/>
            <w:sz w:val="20"/>
            <w:szCs w:val="20"/>
          </w:rPr>
          <w:t>art. 3 ust. 4</w:t>
        </w:r>
      </w:hyperlink>
      <w:r w:rsidRPr="00090136">
        <w:rPr>
          <w:rFonts w:ascii="Arial" w:hAnsi="Arial" w:cs="Arial"/>
          <w:sz w:val="20"/>
          <w:szCs w:val="20"/>
        </w:rPr>
        <w:t xml:space="preserve"> ustawy z dnia 22 marca 1989 r. o rzemiośle,</w:t>
      </w:r>
    </w:p>
    <w:p w:rsidR="00046F51" w:rsidRPr="00090136" w:rsidRDefault="00C47124" w:rsidP="00F234A2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lastRenderedPageBreak/>
        <w:t xml:space="preserve">b) w przypadku młodocianego pracownika zatrudnionego w celu przygotowania zawodowego </w:t>
      </w:r>
      <w:r w:rsidR="00090136" w:rsidRPr="00090136">
        <w:rPr>
          <w:rFonts w:ascii="Arial" w:hAnsi="Arial" w:cs="Arial"/>
          <w:sz w:val="20"/>
          <w:szCs w:val="20"/>
        </w:rPr>
        <w:br/>
      </w:r>
      <w:r w:rsidRPr="00090136">
        <w:rPr>
          <w:rFonts w:ascii="Arial" w:hAnsi="Arial" w:cs="Arial"/>
          <w:sz w:val="20"/>
          <w:szCs w:val="20"/>
        </w:rPr>
        <w:t xml:space="preserve">u pracodawcy niebędącego rzemieślnikiem - </w:t>
      </w:r>
      <w:r w:rsidRPr="00090136">
        <w:rPr>
          <w:rFonts w:ascii="Arial" w:hAnsi="Arial" w:cs="Arial"/>
          <w:b/>
          <w:sz w:val="20"/>
          <w:szCs w:val="20"/>
        </w:rPr>
        <w:t>egzaminu zawodowego.</w:t>
      </w:r>
    </w:p>
    <w:p w:rsidR="009E3F9F" w:rsidRPr="00090136" w:rsidRDefault="009E3F9F" w:rsidP="00090136">
      <w:pPr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b/>
          <w:sz w:val="20"/>
          <w:szCs w:val="20"/>
        </w:rPr>
        <w:t>Wymagane dokumenty:</w:t>
      </w:r>
    </w:p>
    <w:p w:rsidR="007E05B0" w:rsidRPr="008515BF" w:rsidRDefault="007E05B0" w:rsidP="0009013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15BF">
        <w:rPr>
          <w:rFonts w:ascii="Arial" w:hAnsi="Arial" w:cs="Arial"/>
          <w:b/>
          <w:sz w:val="20"/>
          <w:szCs w:val="20"/>
          <w:u w:val="single"/>
        </w:rPr>
        <w:t xml:space="preserve">Wniosek pracodawcy o dofinansowanie </w:t>
      </w:r>
      <w:r w:rsidR="009E3F9F" w:rsidRPr="008515BF">
        <w:rPr>
          <w:rFonts w:ascii="Arial" w:hAnsi="Arial" w:cs="Arial"/>
          <w:b/>
          <w:sz w:val="20"/>
          <w:szCs w:val="20"/>
          <w:u w:val="single"/>
        </w:rPr>
        <w:t xml:space="preserve">kosztów kształcenia młodocianego pracownika </w:t>
      </w:r>
      <w:r w:rsidRPr="008515BF">
        <w:rPr>
          <w:rFonts w:ascii="Arial" w:hAnsi="Arial" w:cs="Arial"/>
          <w:b/>
          <w:sz w:val="20"/>
          <w:szCs w:val="20"/>
          <w:u w:val="single"/>
        </w:rPr>
        <w:t>złożony w terminie 3 miesięcy od dnia ogłoszenia wyników egzaminu</w:t>
      </w:r>
    </w:p>
    <w:p w:rsidR="009E3F9F" w:rsidRPr="00090136" w:rsidRDefault="009E3F9F" w:rsidP="00090136">
      <w:pPr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b/>
          <w:sz w:val="20"/>
          <w:szCs w:val="20"/>
        </w:rPr>
        <w:t xml:space="preserve">oraz </w:t>
      </w:r>
    </w:p>
    <w:p w:rsidR="008B2C56" w:rsidRPr="000C09BB" w:rsidRDefault="00C47124" w:rsidP="00090136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C09BB">
        <w:rPr>
          <w:rFonts w:ascii="Arial" w:hAnsi="Arial" w:cs="Arial"/>
          <w:sz w:val="20"/>
          <w:szCs w:val="20"/>
        </w:rPr>
        <w:t>kopie dokumentów potwierdzających spełnienie warunku posiadania kwalifikacji</w:t>
      </w:r>
      <w:r w:rsidR="008B2C56" w:rsidRPr="000C09BB">
        <w:rPr>
          <w:rFonts w:ascii="Arial" w:eastAsia="Calibri" w:hAnsi="Arial" w:cs="Arial"/>
          <w:sz w:val="20"/>
          <w:szCs w:val="20"/>
        </w:rPr>
        <w:t xml:space="preserve"> </w:t>
      </w:r>
      <w:r w:rsidR="008B2C56" w:rsidRPr="000C09BB">
        <w:rPr>
          <w:rFonts w:ascii="Arial" w:hAnsi="Arial" w:cs="Arial"/>
          <w:sz w:val="20"/>
          <w:szCs w:val="20"/>
        </w:rPr>
        <w:t xml:space="preserve">wymaganych </w:t>
      </w:r>
      <w:r w:rsidR="00F234A2">
        <w:rPr>
          <w:rFonts w:ascii="Arial" w:hAnsi="Arial" w:cs="Arial"/>
          <w:sz w:val="20"/>
          <w:szCs w:val="20"/>
        </w:rPr>
        <w:br/>
      </w:r>
      <w:r w:rsidR="008B2C56" w:rsidRPr="000C09BB">
        <w:rPr>
          <w:rFonts w:ascii="Arial" w:hAnsi="Arial" w:cs="Arial"/>
          <w:sz w:val="20"/>
          <w:szCs w:val="20"/>
        </w:rPr>
        <w:t xml:space="preserve">do prowadzenia przygotowania zawodowego młodocianych określone w przepisach wydanych na podstawie </w:t>
      </w:r>
      <w:hyperlink r:id="rId15" w:anchor="/document/16789274?unitId=art(191)par(3)&amp;cm=DOCUMENT" w:history="1">
        <w:r w:rsidR="008B2C56" w:rsidRPr="000C09BB">
          <w:rPr>
            <w:rStyle w:val="Hipercze"/>
            <w:rFonts w:ascii="Arial" w:hAnsi="Arial" w:cs="Arial"/>
            <w:color w:val="auto"/>
            <w:sz w:val="20"/>
            <w:szCs w:val="20"/>
          </w:rPr>
          <w:t>art. 191 § 3</w:t>
        </w:r>
      </w:hyperlink>
      <w:r w:rsidR="008B2C56" w:rsidRPr="000C09BB">
        <w:rPr>
          <w:rFonts w:ascii="Arial" w:hAnsi="Arial" w:cs="Arial"/>
          <w:sz w:val="20"/>
          <w:szCs w:val="20"/>
        </w:rPr>
        <w:t xml:space="preserve"> i </w:t>
      </w:r>
      <w:hyperlink r:id="rId16" w:anchor="/document/16789274?unitId=art(195)par(2)&amp;cm=DOCUMENT" w:history="1">
        <w:r w:rsidR="008B2C56" w:rsidRPr="000C09BB">
          <w:rPr>
            <w:rStyle w:val="Hipercze"/>
            <w:rFonts w:ascii="Arial" w:hAnsi="Arial" w:cs="Arial"/>
            <w:color w:val="auto"/>
            <w:sz w:val="20"/>
            <w:szCs w:val="20"/>
          </w:rPr>
          <w:t>art. 195 § 2</w:t>
        </w:r>
      </w:hyperlink>
      <w:r w:rsidR="008B2C56" w:rsidRPr="000C09BB">
        <w:rPr>
          <w:rFonts w:ascii="Arial" w:hAnsi="Arial" w:cs="Arial"/>
          <w:sz w:val="20"/>
          <w:szCs w:val="20"/>
        </w:rPr>
        <w:t xml:space="preserve"> ustawy z dnia 26 czerwca 1974 r. - Kodeks pracy; </w:t>
      </w:r>
    </w:p>
    <w:p w:rsidR="008B2C56" w:rsidRPr="000C09BB" w:rsidRDefault="008B2C56" w:rsidP="00090136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C09BB">
        <w:rPr>
          <w:rFonts w:ascii="Arial" w:hAnsi="Arial" w:cs="Arial"/>
          <w:sz w:val="20"/>
          <w:szCs w:val="20"/>
        </w:rPr>
        <w:t>kopię umowy o pracę z młodocianym pracownikiem zawartej w celu przygotowania zawodowego;</w:t>
      </w:r>
    </w:p>
    <w:p w:rsidR="0078249B" w:rsidRPr="00282D45" w:rsidRDefault="00282D45" w:rsidP="00282D4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82D45">
        <w:rPr>
          <w:rFonts w:ascii="Arial" w:hAnsi="Arial" w:cs="Arial"/>
          <w:sz w:val="20"/>
          <w:szCs w:val="20"/>
        </w:rPr>
        <w:t xml:space="preserve">wszystkie zaświadczenia o pomocy de minimis w okresie wskazanym w </w:t>
      </w:r>
      <w:hyperlink r:id="rId17" w:anchor="/document/17099047?unitId=art(37)ust(1)pkt(1)&amp;cm=DOCUMENT" w:history="1">
        <w:r w:rsidRPr="00282D45">
          <w:rPr>
            <w:rStyle w:val="Hipercze"/>
            <w:rFonts w:ascii="Arial" w:hAnsi="Arial" w:cs="Arial"/>
            <w:sz w:val="20"/>
            <w:szCs w:val="20"/>
          </w:rPr>
          <w:t>art. 37 ust. 1 pkt 1</w:t>
        </w:r>
      </w:hyperlink>
      <w:r w:rsidRPr="00282D45">
        <w:rPr>
          <w:rFonts w:ascii="Arial" w:hAnsi="Arial" w:cs="Arial"/>
          <w:sz w:val="20"/>
          <w:szCs w:val="20"/>
        </w:rPr>
        <w:t xml:space="preserve"> ustawy z dnia 30 kwietnia 2004 r. o postępowaniu w sprawach dotyczących pomocy publicznej (Dz. U. z 2023 r. poz. 702 oraz z 2024 r. poz. 1635) – tj. jakie otrzymał podmiot ubiegający się o pomoc de minimis w okresie 3 lat poprzedzających dzień złożenia wniosku o udzielenie pomocy i pomocy de minimis w rolnictwie lub rybołówstwie </w:t>
      </w:r>
      <w:r w:rsidRPr="00282D45">
        <w:rPr>
          <w:rFonts w:ascii="Arial" w:eastAsia="Calibri" w:hAnsi="Arial" w:cs="Arial"/>
          <w:color w:val="252525"/>
          <w:sz w:val="20"/>
          <w:szCs w:val="20"/>
        </w:rPr>
        <w:t xml:space="preserve">otrzymanej </w:t>
      </w:r>
      <w:r w:rsidRPr="00282D45">
        <w:rPr>
          <w:rFonts w:ascii="Arial" w:hAnsi="Arial" w:cs="Arial"/>
          <w:sz w:val="20"/>
          <w:szCs w:val="20"/>
        </w:rPr>
        <w:t>w okresie</w:t>
      </w:r>
      <w:r w:rsidRPr="00282D45">
        <w:rPr>
          <w:rFonts w:ascii="Arial" w:hAnsi="Arial" w:cs="Arial"/>
          <w:bCs/>
          <w:sz w:val="20"/>
          <w:szCs w:val="20"/>
        </w:rPr>
        <w:t xml:space="preserve"> </w:t>
      </w:r>
      <w:r w:rsidRPr="00282D45">
        <w:rPr>
          <w:rFonts w:ascii="Arial" w:eastAsia="Calibri" w:hAnsi="Arial" w:cs="Arial"/>
          <w:sz w:val="20"/>
          <w:szCs w:val="20"/>
        </w:rPr>
        <w:t xml:space="preserve">obejmującym bieżący rok podatkowy </w:t>
      </w:r>
      <w:r>
        <w:rPr>
          <w:rFonts w:ascii="Arial" w:eastAsia="Calibri" w:hAnsi="Arial" w:cs="Arial"/>
          <w:sz w:val="20"/>
          <w:szCs w:val="20"/>
        </w:rPr>
        <w:br/>
      </w:r>
      <w:r w:rsidRPr="00282D45">
        <w:rPr>
          <w:rFonts w:ascii="Arial" w:eastAsia="Calibri" w:hAnsi="Arial" w:cs="Arial"/>
          <w:sz w:val="20"/>
          <w:szCs w:val="20"/>
        </w:rPr>
        <w:t>i poprzedzające go dwa lata podatkowe</w:t>
      </w:r>
      <w:r w:rsidRPr="00282D45">
        <w:rPr>
          <w:rFonts w:ascii="Arial" w:hAnsi="Arial" w:cs="Arial"/>
          <w:sz w:val="20"/>
          <w:szCs w:val="20"/>
        </w:rPr>
        <w:t xml:space="preserve"> (kserokopie poświadczone za zgodność z oryginałem - oryginał do wglądu)</w:t>
      </w:r>
      <w:r>
        <w:rPr>
          <w:rFonts w:ascii="Arial" w:hAnsi="Arial" w:cs="Arial"/>
          <w:sz w:val="20"/>
          <w:szCs w:val="20"/>
        </w:rPr>
        <w:t xml:space="preserve"> </w:t>
      </w:r>
      <w:r w:rsidR="008B2C56" w:rsidRPr="00282D45">
        <w:rPr>
          <w:rFonts w:ascii="Arial" w:hAnsi="Arial" w:cs="Arial"/>
          <w:sz w:val="20"/>
          <w:szCs w:val="20"/>
        </w:rPr>
        <w:t xml:space="preserve">oraz </w:t>
      </w:r>
    </w:p>
    <w:p w:rsidR="0078249B" w:rsidRPr="000C09BB" w:rsidRDefault="008B2C56" w:rsidP="00090136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C09BB">
        <w:rPr>
          <w:rFonts w:ascii="Arial" w:hAnsi="Arial" w:cs="Arial"/>
          <w:sz w:val="20"/>
          <w:szCs w:val="20"/>
        </w:rPr>
        <w:t xml:space="preserve">informacje określone w przepisach wydanych na podstawie </w:t>
      </w:r>
      <w:hyperlink r:id="rId18" w:anchor="/document/17099047?unitId=art(37)ust(2(a))&amp;cm=DOCUMENT" w:history="1">
        <w:r w:rsidRPr="000C09BB">
          <w:rPr>
            <w:rStyle w:val="Hipercze"/>
            <w:rFonts w:ascii="Arial" w:hAnsi="Arial" w:cs="Arial"/>
            <w:color w:val="auto"/>
            <w:sz w:val="20"/>
            <w:szCs w:val="20"/>
          </w:rPr>
          <w:t>art. 37 ust. 2a</w:t>
        </w:r>
      </w:hyperlink>
      <w:r w:rsidRPr="000C09BB">
        <w:rPr>
          <w:rFonts w:ascii="Arial" w:hAnsi="Arial" w:cs="Arial"/>
          <w:sz w:val="20"/>
          <w:szCs w:val="20"/>
        </w:rPr>
        <w:t xml:space="preserve"> ustawy z dnia 30 kwietnia 2004 r. o postępowaniu w sprawach dotyczących pomocy publicznej - w przypadku gdy dofinansowanie ma być udzielone podmiotowi prowadzącemu działalność gospodarczą w rozumieniu </w:t>
      </w:r>
      <w:hyperlink r:id="rId19" w:anchor="/document/17099047?unitId=art(2)pkt(17)&amp;cm=DOCUMENT" w:history="1">
        <w:r w:rsidRPr="000C09BB">
          <w:rPr>
            <w:rStyle w:val="Hipercze"/>
            <w:rFonts w:ascii="Arial" w:hAnsi="Arial" w:cs="Arial"/>
            <w:color w:val="auto"/>
            <w:sz w:val="20"/>
            <w:szCs w:val="20"/>
          </w:rPr>
          <w:t>art. 2 pkt 17</w:t>
        </w:r>
      </w:hyperlink>
      <w:r w:rsidRPr="000C09BB">
        <w:rPr>
          <w:rFonts w:ascii="Arial" w:hAnsi="Arial" w:cs="Arial"/>
          <w:sz w:val="20"/>
          <w:szCs w:val="20"/>
        </w:rPr>
        <w:t xml:space="preserve"> ustawy z dnia 30 kwietnia 2004 r. o postępowaniu w sprawach dotyczących pomocy publicznej</w:t>
      </w:r>
      <w:r w:rsidR="00984750" w:rsidRPr="000C09BB">
        <w:rPr>
          <w:rFonts w:ascii="Arial" w:hAnsi="Arial" w:cs="Arial"/>
          <w:sz w:val="20"/>
          <w:szCs w:val="20"/>
        </w:rPr>
        <w:t xml:space="preserve"> </w:t>
      </w:r>
      <w:r w:rsidR="0078249B" w:rsidRPr="000C09BB">
        <w:rPr>
          <w:rFonts w:ascii="Arial" w:hAnsi="Arial" w:cs="Arial"/>
          <w:sz w:val="20"/>
          <w:szCs w:val="20"/>
        </w:rPr>
        <w:t>tj.</w:t>
      </w:r>
    </w:p>
    <w:p w:rsidR="00C61A01" w:rsidRPr="00C61A01" w:rsidRDefault="0078249B" w:rsidP="00C61A0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C09BB">
        <w:rPr>
          <w:rFonts w:ascii="Arial" w:eastAsia="Calibri" w:hAnsi="Arial" w:cs="Arial"/>
          <w:sz w:val="20"/>
          <w:szCs w:val="20"/>
        </w:rPr>
        <w:t>formularz informacji przedstawianych przy ubieganiu się o pomoc de minimis – wzór formularza stanowi załącznik do rozporządzenia Rady Ministrów z 30 lipca 2024 r. zmieniającego rozporządzenie w sprawie zakresu informacji przedstawianych przez podmiot ubiegający się o pomoc de minimis (Dz. U. poz. 1206) - w przypadku pracodawcy b</w:t>
      </w:r>
      <w:r w:rsidR="00C61A01">
        <w:rPr>
          <w:rFonts w:ascii="Arial" w:eastAsia="Calibri" w:hAnsi="Arial" w:cs="Arial"/>
          <w:sz w:val="20"/>
          <w:szCs w:val="20"/>
        </w:rPr>
        <w:t>ędącego przedsiębiorcą</w:t>
      </w:r>
    </w:p>
    <w:p w:rsidR="00C61A01" w:rsidRDefault="004938FC" w:rsidP="00C61A0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61A01">
        <w:rPr>
          <w:rFonts w:ascii="Arial" w:eastAsia="Calibri" w:hAnsi="Arial" w:cs="Arial"/>
          <w:sz w:val="20"/>
          <w:szCs w:val="20"/>
        </w:rPr>
        <w:t xml:space="preserve">oświadczenie o wielkości nieotrzymanej/otrzymanej pomocy de minimis </w:t>
      </w:r>
      <w:r w:rsidRPr="00C61A01">
        <w:rPr>
          <w:rFonts w:ascii="Arial" w:hAnsi="Arial" w:cs="Arial"/>
          <w:sz w:val="20"/>
          <w:szCs w:val="20"/>
        </w:rPr>
        <w:t>w okresie 3 lat poprzedzających dzień złożenia wniosku o udzielenie pomocy;</w:t>
      </w:r>
    </w:p>
    <w:p w:rsidR="00B02299" w:rsidRPr="00C61A01" w:rsidRDefault="00B02299" w:rsidP="00C61A0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61A01">
        <w:rPr>
          <w:rFonts w:ascii="Arial" w:eastAsia="Calibri" w:hAnsi="Arial" w:cs="Arial"/>
          <w:sz w:val="20"/>
          <w:szCs w:val="20"/>
        </w:rPr>
        <w:t xml:space="preserve">oświadczenie o wielkości nieotrzymanej/otrzymanej pomocy de minimis </w:t>
      </w:r>
      <w:r w:rsidRPr="00C61A01">
        <w:rPr>
          <w:rFonts w:ascii="Arial" w:hAnsi="Arial" w:cs="Arial"/>
          <w:sz w:val="20"/>
          <w:szCs w:val="20"/>
        </w:rPr>
        <w:t>w rolnictwie lub rybołówstwie w okresie</w:t>
      </w:r>
      <w:r w:rsidRPr="00C61A01">
        <w:rPr>
          <w:rFonts w:ascii="Arial" w:hAnsi="Arial" w:cs="Arial"/>
          <w:bCs/>
          <w:sz w:val="20"/>
          <w:szCs w:val="20"/>
        </w:rPr>
        <w:t xml:space="preserve"> </w:t>
      </w:r>
      <w:r w:rsidRPr="00C61A01">
        <w:rPr>
          <w:rFonts w:ascii="Arial" w:eastAsia="Calibri" w:hAnsi="Arial" w:cs="Arial"/>
          <w:sz w:val="20"/>
          <w:szCs w:val="20"/>
        </w:rPr>
        <w:t>obejmującym bieżący rok podatkowy i poprzedzające go dwa lata podatkowe</w:t>
      </w:r>
      <w:r w:rsidR="00C61A01">
        <w:rPr>
          <w:rFonts w:ascii="Arial" w:eastAsia="Calibri" w:hAnsi="Arial" w:cs="Arial"/>
          <w:sz w:val="20"/>
          <w:szCs w:val="20"/>
        </w:rPr>
        <w:t>;</w:t>
      </w:r>
    </w:p>
    <w:p w:rsidR="008B2C56" w:rsidRPr="000C09BB" w:rsidRDefault="008B2C56" w:rsidP="000901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C09BB">
        <w:rPr>
          <w:rFonts w:ascii="Arial" w:hAnsi="Arial" w:cs="Arial"/>
          <w:sz w:val="20"/>
          <w:szCs w:val="20"/>
        </w:rPr>
        <w:t>kopię dyplomu, certyfikatu, świadectwa albo zaświadczenie potwierdzające zdanie egzaminu;</w:t>
      </w:r>
    </w:p>
    <w:p w:rsidR="008B2C56" w:rsidRPr="000C09BB" w:rsidRDefault="001A1183" w:rsidP="0009013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09BB">
        <w:rPr>
          <w:rFonts w:ascii="Arial" w:hAnsi="Arial" w:cs="Arial"/>
          <w:sz w:val="20"/>
          <w:szCs w:val="20"/>
        </w:rPr>
        <w:t xml:space="preserve">w przypadku jeżeli młodociany pracownik ukończył naukę zawodu u pracodawcy, przystąpił do egzaminu </w:t>
      </w:r>
      <w:r w:rsidRPr="00F234A2">
        <w:rPr>
          <w:rFonts w:ascii="Arial" w:hAnsi="Arial" w:cs="Arial"/>
          <w:sz w:val="20"/>
          <w:szCs w:val="20"/>
          <w:u w:val="single"/>
        </w:rPr>
        <w:t>i nie zdał egzaminu czeladniczego lub egzaminu zawodowego</w:t>
      </w:r>
      <w:r w:rsidRPr="000C09BB">
        <w:rPr>
          <w:rFonts w:ascii="Arial" w:hAnsi="Arial" w:cs="Arial"/>
          <w:sz w:val="20"/>
          <w:szCs w:val="20"/>
        </w:rPr>
        <w:t xml:space="preserve"> do wniosku należy dołączyć</w:t>
      </w:r>
      <w:r w:rsidR="009E3F9F" w:rsidRPr="000C09BB">
        <w:rPr>
          <w:rFonts w:ascii="Arial" w:hAnsi="Arial" w:cs="Arial"/>
          <w:sz w:val="20"/>
          <w:szCs w:val="20"/>
        </w:rPr>
        <w:t>:</w:t>
      </w:r>
      <w:r w:rsidRPr="000C09BB">
        <w:rPr>
          <w:rFonts w:ascii="Arial" w:hAnsi="Arial" w:cs="Arial"/>
          <w:sz w:val="20"/>
          <w:szCs w:val="20"/>
        </w:rPr>
        <w:t xml:space="preserve"> </w:t>
      </w:r>
      <w:r w:rsidR="008B2C56" w:rsidRPr="000C09BB">
        <w:rPr>
          <w:rFonts w:ascii="Arial" w:hAnsi="Arial" w:cs="Arial"/>
          <w:sz w:val="20"/>
          <w:szCs w:val="20"/>
        </w:rPr>
        <w:t>świadectwa pracy albo zaświadczenie potwierdzające okres zatrudnienia oraz odpowiednio:</w:t>
      </w:r>
    </w:p>
    <w:p w:rsidR="001A1183" w:rsidRPr="000C09BB" w:rsidRDefault="008B2C56" w:rsidP="0009013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0C09BB">
        <w:rPr>
          <w:rFonts w:ascii="Arial" w:hAnsi="Arial" w:cs="Arial"/>
          <w:sz w:val="20"/>
          <w:szCs w:val="20"/>
        </w:rPr>
        <w:t xml:space="preserve">kopię świadectwa ukończenia branżowej szkoły I stopnia - w przypadku młodocianego pracownika, który przystąpił do egzaminu zawodowego albo egzaminu czeladniczego, albo został zwolniony z egzaminu zawodowego na podstawie </w:t>
      </w:r>
      <w:hyperlink r:id="rId20" w:anchor="/document/16794386?unitId=art(44(zzzgb))&amp;cm=DOCUMENT" w:history="1">
        <w:r w:rsidRPr="000C09BB">
          <w:rPr>
            <w:rStyle w:val="Hipercze"/>
            <w:rFonts w:ascii="Arial" w:hAnsi="Arial" w:cs="Arial"/>
            <w:color w:val="auto"/>
            <w:sz w:val="20"/>
            <w:szCs w:val="20"/>
          </w:rPr>
          <w:t>art. 44zzzgb</w:t>
        </w:r>
      </w:hyperlink>
      <w:r w:rsidRPr="000C09BB">
        <w:rPr>
          <w:rFonts w:ascii="Arial" w:hAnsi="Arial" w:cs="Arial"/>
          <w:sz w:val="20"/>
          <w:szCs w:val="20"/>
        </w:rPr>
        <w:t xml:space="preserve"> ustawy </w:t>
      </w:r>
      <w:r w:rsidR="00F234A2">
        <w:rPr>
          <w:rFonts w:ascii="Arial" w:hAnsi="Arial" w:cs="Arial"/>
          <w:sz w:val="20"/>
          <w:szCs w:val="20"/>
        </w:rPr>
        <w:br/>
      </w:r>
      <w:r w:rsidRPr="000C09BB">
        <w:rPr>
          <w:rFonts w:ascii="Arial" w:hAnsi="Arial" w:cs="Arial"/>
          <w:sz w:val="20"/>
          <w:szCs w:val="20"/>
        </w:rPr>
        <w:t>o systemie oświaty, albo</w:t>
      </w:r>
    </w:p>
    <w:p w:rsidR="001A1183" w:rsidRPr="000C09BB" w:rsidRDefault="008B2C56" w:rsidP="0009013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0C09BB">
        <w:rPr>
          <w:rFonts w:ascii="Arial" w:hAnsi="Arial" w:cs="Arial"/>
          <w:sz w:val="20"/>
          <w:szCs w:val="20"/>
        </w:rPr>
        <w:t>kopię zaświadczenia o przystąpieniu do egzaminu czeladniczego wydanego przez izbę rzemieślniczą - w przypadku młodocianego pracownika, który nie ukończył branżowej szkoły I stopnia i przystąpił do tego egzaminu, albo</w:t>
      </w:r>
    </w:p>
    <w:p w:rsidR="001A1183" w:rsidRPr="000C09BB" w:rsidRDefault="008B2C56" w:rsidP="0009013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0C09BB">
        <w:rPr>
          <w:rFonts w:ascii="Arial" w:hAnsi="Arial" w:cs="Arial"/>
          <w:sz w:val="20"/>
          <w:szCs w:val="20"/>
        </w:rPr>
        <w:t>zaświadczenie wydane przez dyrektora branżowej szkoły I stopnia o przystąpieniu do egzaminu zawodowego - w przypadku młodocianego pracownika, który nie ukończył branżowej szkoły I stopnia i przystąpił do tego egzaminu, albo</w:t>
      </w:r>
    </w:p>
    <w:p w:rsidR="008B2C56" w:rsidRPr="000C09BB" w:rsidRDefault="008B2C56" w:rsidP="0009013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0C09BB">
        <w:rPr>
          <w:rFonts w:ascii="Arial" w:hAnsi="Arial" w:cs="Arial"/>
          <w:sz w:val="20"/>
          <w:szCs w:val="20"/>
        </w:rPr>
        <w:t>zaświadczenie o przystąpieniu do egzaminu zawodowego wydane przez okręgową komisję egzaminacyjną - w przypadku młodocianego pracownika niebędącego uczniem branżowej szkoły I stopnia.</w:t>
      </w:r>
    </w:p>
    <w:p w:rsidR="00F234A2" w:rsidRDefault="00F234A2" w:rsidP="00090136">
      <w:pPr>
        <w:pStyle w:val="Akapitzlist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61A01" w:rsidRDefault="00C61A01" w:rsidP="00090136">
      <w:pPr>
        <w:pStyle w:val="Akapitzlist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61A01" w:rsidRDefault="00C61A01" w:rsidP="00090136">
      <w:pPr>
        <w:pStyle w:val="Akapitzlist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61A01" w:rsidRDefault="00C61A01" w:rsidP="00090136">
      <w:pPr>
        <w:pStyle w:val="Akapitzlist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61A01" w:rsidRDefault="00C61A01" w:rsidP="00090136">
      <w:pPr>
        <w:pStyle w:val="Akapitzlist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8B2C56" w:rsidRDefault="00984750" w:rsidP="00F234A2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  <w:b/>
          <w:sz w:val="20"/>
          <w:szCs w:val="20"/>
        </w:rPr>
      </w:pPr>
      <w:r w:rsidRPr="00F234A2">
        <w:rPr>
          <w:rFonts w:ascii="Arial" w:eastAsia="Calibri" w:hAnsi="Arial" w:cs="Arial"/>
          <w:b/>
          <w:sz w:val="20"/>
          <w:szCs w:val="20"/>
        </w:rPr>
        <w:t>Dodatkowo:</w:t>
      </w:r>
    </w:p>
    <w:p w:rsidR="008515BF" w:rsidRPr="00F234A2" w:rsidRDefault="008515BF" w:rsidP="00F234A2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  <w:b/>
          <w:sz w:val="20"/>
          <w:szCs w:val="20"/>
        </w:rPr>
      </w:pPr>
    </w:p>
    <w:p w:rsidR="00F130AF" w:rsidRPr="000C09BB" w:rsidRDefault="00F130AF" w:rsidP="00090136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C09BB">
        <w:rPr>
          <w:rFonts w:ascii="Arial" w:eastAsia="Calibri" w:hAnsi="Arial" w:cs="Arial"/>
          <w:sz w:val="20"/>
          <w:szCs w:val="20"/>
        </w:rPr>
        <w:t>oświadczenie pracodawcy będącego/niebędącego rzemieślnikiem;</w:t>
      </w:r>
    </w:p>
    <w:p w:rsidR="00920B7F" w:rsidRPr="000C09BB" w:rsidRDefault="00ED7BF3" w:rsidP="0009013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wspólnika spółki cywilnej</w:t>
      </w:r>
      <w:r w:rsidR="00920B7F" w:rsidRPr="000C09BB">
        <w:rPr>
          <w:rFonts w:ascii="Arial" w:hAnsi="Arial" w:cs="Arial"/>
          <w:sz w:val="20"/>
          <w:szCs w:val="20"/>
        </w:rPr>
        <w:t>;</w:t>
      </w:r>
    </w:p>
    <w:p w:rsidR="00F234A2" w:rsidRDefault="00F130AF" w:rsidP="00F234A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C09BB">
        <w:rPr>
          <w:rFonts w:ascii="Arial" w:eastAsia="Calibri" w:hAnsi="Arial" w:cs="Arial"/>
          <w:sz w:val="20"/>
          <w:szCs w:val="20"/>
        </w:rPr>
        <w:t>oświadczenie pracodawcy o kosztach poniesionych w związku z prowadzeniem przygotowania zawodowego młodocianego pracownika;</w:t>
      </w:r>
    </w:p>
    <w:p w:rsidR="007E05B0" w:rsidRDefault="007E05B0" w:rsidP="00F234A2">
      <w:pPr>
        <w:pStyle w:val="Akapitzlis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F234A2">
        <w:rPr>
          <w:rFonts w:ascii="Arial" w:hAnsi="Arial" w:cs="Arial"/>
          <w:b/>
          <w:sz w:val="20"/>
          <w:szCs w:val="20"/>
        </w:rPr>
        <w:br/>
        <w:t xml:space="preserve">Uwaga: </w:t>
      </w:r>
    </w:p>
    <w:p w:rsidR="008515BF" w:rsidRPr="00F234A2" w:rsidRDefault="008515BF" w:rsidP="00F234A2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7E05B0" w:rsidRPr="007E05B0" w:rsidRDefault="007E05B0" w:rsidP="007E05B0">
      <w:pPr>
        <w:pStyle w:val="Akapitzlist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7E05B0">
        <w:rPr>
          <w:rFonts w:ascii="Arial" w:hAnsi="Arial" w:cs="Arial"/>
          <w:b/>
          <w:i/>
          <w:sz w:val="20"/>
          <w:szCs w:val="20"/>
        </w:rPr>
        <w:t xml:space="preserve">Zgodnie § 3a Rozporządzenia Rady Ministrów z dnia 28 maja 1996 r. w sprawie przygotowania zawodowego młodocianych i ich wynagradzania (t.j. Dz. U. z 2018 r. poz. 2010 z późn. zm.) –pracodawca zawiadamia wójta (burmistrza, prezydenta miasta) właściwego ze względu na miejsce zamieszkania młodocianego, a w przypadku pracodawcy będącego rzemieślnikiem - również izbę rzemieślniczą właściwą ze względu na siedzibę rzemieślnika o zawarciu </w:t>
      </w:r>
      <w:r>
        <w:rPr>
          <w:rFonts w:ascii="Arial" w:hAnsi="Arial" w:cs="Arial"/>
          <w:b/>
          <w:i/>
          <w:sz w:val="20"/>
          <w:szCs w:val="20"/>
        </w:rPr>
        <w:br/>
      </w:r>
      <w:r w:rsidRPr="007E05B0">
        <w:rPr>
          <w:rFonts w:ascii="Arial" w:hAnsi="Arial" w:cs="Arial"/>
          <w:b/>
          <w:i/>
          <w:sz w:val="20"/>
          <w:szCs w:val="20"/>
        </w:rPr>
        <w:t>z młodocianym pracownikiem umowy o pracę w celu przygotowania zawodowego.</w:t>
      </w:r>
    </w:p>
    <w:p w:rsidR="009E3F9F" w:rsidRPr="007E05B0" w:rsidRDefault="009E3F9F" w:rsidP="00090136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090136" w:rsidRPr="00090136" w:rsidRDefault="00090136" w:rsidP="00090136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3B638E" w:rsidRPr="00090136" w:rsidRDefault="003B638E" w:rsidP="00090136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b/>
          <w:sz w:val="20"/>
          <w:szCs w:val="20"/>
        </w:rPr>
        <w:t>Miejsce złożenia dokumentów:</w:t>
      </w:r>
    </w:p>
    <w:p w:rsidR="003B638E" w:rsidRPr="00090136" w:rsidRDefault="003B638E" w:rsidP="0009013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 xml:space="preserve">Urząd </w:t>
      </w:r>
      <w:r w:rsidR="008515BF">
        <w:rPr>
          <w:rFonts w:ascii="Arial" w:hAnsi="Arial" w:cs="Arial"/>
          <w:sz w:val="20"/>
          <w:szCs w:val="20"/>
        </w:rPr>
        <w:t>Gminy Gołymin-Ośrodek, ul. Szosa Ciechanowska 8, 06-420 Gołymin-Ośrodek</w:t>
      </w:r>
      <w:r w:rsidRPr="00090136">
        <w:rPr>
          <w:rFonts w:ascii="Arial" w:hAnsi="Arial" w:cs="Arial"/>
          <w:sz w:val="20"/>
          <w:szCs w:val="20"/>
        </w:rPr>
        <w:t xml:space="preserve">  </w:t>
      </w:r>
    </w:p>
    <w:p w:rsidR="003B638E" w:rsidRPr="00090136" w:rsidRDefault="003B638E" w:rsidP="00090136">
      <w:pPr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b/>
          <w:sz w:val="20"/>
          <w:szCs w:val="20"/>
        </w:rPr>
        <w:t>Tryb odwoławczy:</w:t>
      </w:r>
    </w:p>
    <w:p w:rsidR="003B638E" w:rsidRPr="00090136" w:rsidRDefault="003B638E" w:rsidP="0009013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 xml:space="preserve">Samorządowe Kolegium Odwoławcze </w:t>
      </w:r>
      <w:r w:rsidR="00AD0B59" w:rsidRPr="00090136">
        <w:rPr>
          <w:rFonts w:ascii="Arial" w:hAnsi="Arial" w:cs="Arial"/>
          <w:sz w:val="20"/>
          <w:szCs w:val="20"/>
        </w:rPr>
        <w:t xml:space="preserve">w </w:t>
      </w:r>
      <w:r w:rsidR="008515BF">
        <w:rPr>
          <w:rFonts w:ascii="Arial" w:hAnsi="Arial" w:cs="Arial"/>
          <w:sz w:val="20"/>
          <w:szCs w:val="20"/>
        </w:rPr>
        <w:t xml:space="preserve">Ciechanowie </w:t>
      </w:r>
      <w:r w:rsidRPr="00090136">
        <w:rPr>
          <w:rFonts w:ascii="Arial" w:hAnsi="Arial" w:cs="Arial"/>
          <w:sz w:val="20"/>
          <w:szCs w:val="20"/>
        </w:rPr>
        <w:t xml:space="preserve">– za pośrednictwem </w:t>
      </w:r>
      <w:r w:rsidR="008177D6">
        <w:rPr>
          <w:rFonts w:ascii="Arial" w:hAnsi="Arial" w:cs="Arial"/>
          <w:sz w:val="20"/>
          <w:szCs w:val="20"/>
        </w:rPr>
        <w:t xml:space="preserve">Wójta </w:t>
      </w:r>
      <w:r w:rsidR="008515BF">
        <w:rPr>
          <w:rFonts w:ascii="Arial" w:hAnsi="Arial" w:cs="Arial"/>
          <w:sz w:val="20"/>
          <w:szCs w:val="20"/>
        </w:rPr>
        <w:t xml:space="preserve">Gminy Gołymin-Ośrodek </w:t>
      </w:r>
      <w:r w:rsidRPr="00090136">
        <w:rPr>
          <w:rFonts w:ascii="Arial" w:hAnsi="Arial" w:cs="Arial"/>
          <w:sz w:val="20"/>
          <w:szCs w:val="20"/>
        </w:rPr>
        <w:t xml:space="preserve">w terminie 14 dni od dnia doręczenia decyzji. </w:t>
      </w:r>
    </w:p>
    <w:p w:rsidR="003B638E" w:rsidRPr="00090136" w:rsidRDefault="003B638E" w:rsidP="00090136">
      <w:pPr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eastAsia="Times New Roman" w:hAnsi="Arial" w:cs="Arial"/>
          <w:b/>
          <w:bCs/>
          <w:sz w:val="20"/>
          <w:szCs w:val="20"/>
        </w:rPr>
        <w:t>Informacje dotyczące przetwarzania danych osobowych</w:t>
      </w:r>
      <w:r w:rsidRPr="00090136">
        <w:rPr>
          <w:rFonts w:ascii="Arial" w:hAnsi="Arial" w:cs="Arial"/>
          <w:b/>
          <w:sz w:val="20"/>
          <w:szCs w:val="20"/>
        </w:rPr>
        <w:t xml:space="preserve">: </w:t>
      </w:r>
    </w:p>
    <w:p w:rsidR="003B638E" w:rsidRPr="00090136" w:rsidRDefault="003B638E" w:rsidP="00090136">
      <w:pPr>
        <w:pStyle w:val="Akapitzlist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90136">
        <w:rPr>
          <w:rFonts w:ascii="Arial" w:eastAsia="Times New Roman" w:hAnsi="Arial" w:cs="Arial"/>
          <w:b/>
          <w:bCs/>
          <w:sz w:val="20"/>
          <w:szCs w:val="20"/>
        </w:rPr>
        <w:t>Administrator</w:t>
      </w:r>
    </w:p>
    <w:p w:rsidR="00C778FE" w:rsidRPr="00090136" w:rsidRDefault="003B638E" w:rsidP="000901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90136">
        <w:rPr>
          <w:rFonts w:ascii="Arial" w:eastAsia="Times New Roman" w:hAnsi="Arial" w:cs="Arial"/>
          <w:sz w:val="20"/>
          <w:szCs w:val="20"/>
        </w:rPr>
        <w:t>Administratorem danych osobowych przetwarzanych w ramach realizacji procedury udzielania pracodawcom dofi</w:t>
      </w:r>
      <w:r w:rsidR="007A612E" w:rsidRPr="00090136">
        <w:rPr>
          <w:rFonts w:ascii="Arial" w:eastAsia="Times New Roman" w:hAnsi="Arial" w:cs="Arial"/>
          <w:sz w:val="20"/>
          <w:szCs w:val="20"/>
        </w:rPr>
        <w:t xml:space="preserve">nansowania kosztów kształcenia </w:t>
      </w:r>
      <w:r w:rsidRPr="00090136">
        <w:rPr>
          <w:rFonts w:ascii="Arial" w:eastAsia="Times New Roman" w:hAnsi="Arial" w:cs="Arial"/>
          <w:sz w:val="20"/>
          <w:szCs w:val="20"/>
        </w:rPr>
        <w:t>młodocianego pracownika jest</w:t>
      </w:r>
      <w:r w:rsidR="00DB4205" w:rsidRPr="00090136">
        <w:rPr>
          <w:rFonts w:ascii="Arial" w:eastAsia="Times New Roman" w:hAnsi="Arial" w:cs="Arial"/>
          <w:sz w:val="20"/>
          <w:szCs w:val="20"/>
        </w:rPr>
        <w:t xml:space="preserve"> </w:t>
      </w:r>
      <w:r w:rsidR="008177D6">
        <w:rPr>
          <w:rFonts w:ascii="Arial" w:eastAsia="Times New Roman" w:hAnsi="Arial" w:cs="Arial"/>
          <w:sz w:val="20"/>
          <w:szCs w:val="20"/>
        </w:rPr>
        <w:t xml:space="preserve">Wójt </w:t>
      </w:r>
      <w:r w:rsidR="008515BF">
        <w:rPr>
          <w:rFonts w:ascii="Arial" w:eastAsia="Times New Roman" w:hAnsi="Arial" w:cs="Arial"/>
          <w:sz w:val="20"/>
          <w:szCs w:val="20"/>
        </w:rPr>
        <w:t>Gminy   Gołymin-Ośrodek</w:t>
      </w:r>
    </w:p>
    <w:p w:rsidR="003B638E" w:rsidRPr="00090136" w:rsidRDefault="003B638E" w:rsidP="00090136">
      <w:pPr>
        <w:pStyle w:val="Akapitzlist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90136">
        <w:rPr>
          <w:rFonts w:ascii="Arial" w:eastAsia="Times New Roman" w:hAnsi="Arial" w:cs="Arial"/>
          <w:b/>
          <w:bCs/>
          <w:sz w:val="20"/>
          <w:szCs w:val="20"/>
        </w:rPr>
        <w:t>Inspektor ochrony danych</w:t>
      </w:r>
    </w:p>
    <w:p w:rsidR="003B638E" w:rsidRPr="008515BF" w:rsidRDefault="00303C4A" w:rsidP="008515B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90136">
        <w:rPr>
          <w:rFonts w:ascii="Arial" w:eastAsia="Times New Roman" w:hAnsi="Arial" w:cs="Arial"/>
          <w:sz w:val="20"/>
          <w:szCs w:val="20"/>
        </w:rPr>
        <w:t xml:space="preserve">W sprawach związanych z ochroną danych osobowych mogą  się Państwo kontaktować </w:t>
      </w:r>
      <w:r w:rsidR="003B638E" w:rsidRPr="00090136">
        <w:rPr>
          <w:rFonts w:ascii="Arial" w:eastAsia="Times New Roman" w:hAnsi="Arial" w:cs="Arial"/>
          <w:sz w:val="20"/>
          <w:szCs w:val="20"/>
        </w:rPr>
        <w:t xml:space="preserve">z wyznaczonym przez </w:t>
      </w:r>
      <w:r w:rsidR="008177D6" w:rsidRPr="008177D6">
        <w:rPr>
          <w:rFonts w:ascii="Arial" w:eastAsia="Times New Roman" w:hAnsi="Arial" w:cs="Arial"/>
          <w:sz w:val="20"/>
          <w:szCs w:val="20"/>
        </w:rPr>
        <w:t xml:space="preserve">Wójt </w:t>
      </w:r>
      <w:r w:rsidR="008515BF">
        <w:rPr>
          <w:rFonts w:ascii="Arial" w:eastAsia="Times New Roman" w:hAnsi="Arial" w:cs="Arial"/>
          <w:sz w:val="20"/>
          <w:szCs w:val="20"/>
        </w:rPr>
        <w:t>Gminy Gołymin-Ośrodek</w:t>
      </w:r>
      <w:r w:rsidR="003B638E" w:rsidRPr="00090136">
        <w:rPr>
          <w:rFonts w:ascii="Arial" w:eastAsia="Times New Roman" w:hAnsi="Arial" w:cs="Arial"/>
          <w:sz w:val="20"/>
          <w:szCs w:val="20"/>
        </w:rPr>
        <w:t xml:space="preserve"> inspe</w:t>
      </w:r>
      <w:r w:rsidR="008515BF">
        <w:rPr>
          <w:rFonts w:ascii="Arial" w:eastAsia="Times New Roman" w:hAnsi="Arial" w:cs="Arial"/>
          <w:sz w:val="20"/>
          <w:szCs w:val="20"/>
        </w:rPr>
        <w:t xml:space="preserve">ktorem ochrony danych osobowych </w:t>
      </w:r>
      <w:r w:rsidR="003B638E" w:rsidRPr="00090136">
        <w:rPr>
          <w:rFonts w:ascii="Arial" w:eastAsia="Times New Roman" w:hAnsi="Arial" w:cs="Arial"/>
          <w:sz w:val="20"/>
          <w:szCs w:val="20"/>
        </w:rPr>
        <w:t xml:space="preserve">pod </w:t>
      </w:r>
      <w:r w:rsidR="008515BF">
        <w:rPr>
          <w:rFonts w:ascii="Arial" w:eastAsia="Times New Roman" w:hAnsi="Arial" w:cs="Arial"/>
          <w:sz w:val="20"/>
          <w:szCs w:val="20"/>
        </w:rPr>
        <w:t>adresem e-mail: iod@golymin-osrodek.pl</w:t>
      </w:r>
    </w:p>
    <w:p w:rsidR="003B638E" w:rsidRPr="00090136" w:rsidRDefault="003B638E" w:rsidP="00090136">
      <w:pPr>
        <w:pStyle w:val="Akapitzlist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90136">
        <w:rPr>
          <w:rFonts w:ascii="Arial" w:eastAsia="Times New Roman" w:hAnsi="Arial" w:cs="Arial"/>
          <w:b/>
          <w:bCs/>
          <w:sz w:val="20"/>
          <w:szCs w:val="20"/>
        </w:rPr>
        <w:t>Cel i podstawy przetwarzania</w:t>
      </w:r>
    </w:p>
    <w:p w:rsidR="003B638E" w:rsidRPr="00090136" w:rsidRDefault="002B355D" w:rsidP="000901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  <w:lang w:eastAsia="pl-PL"/>
        </w:rPr>
        <w:t>Państwa dane osobowe przetwarzane będą na podstawie</w:t>
      </w:r>
      <w:r w:rsidRPr="00090136">
        <w:rPr>
          <w:rFonts w:ascii="Arial" w:hAnsi="Arial" w:cs="Arial"/>
          <w:bCs/>
          <w:sz w:val="20"/>
          <w:szCs w:val="20"/>
          <w:lang w:eastAsia="pl-PL"/>
        </w:rPr>
        <w:t xml:space="preserve"> art. 6 ust. 1 lit. c RODO</w:t>
      </w:r>
      <w:r w:rsidR="003D14DD" w:rsidRPr="00090136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090136">
        <w:rPr>
          <w:rFonts w:ascii="Arial" w:hAnsi="Arial" w:cs="Arial"/>
          <w:bCs/>
          <w:sz w:val="20"/>
          <w:szCs w:val="20"/>
          <w:lang w:eastAsia="pl-PL"/>
        </w:rPr>
        <w:t>(obowiązek prawny ciążący na administratorze</w:t>
      </w:r>
      <w:r w:rsidR="003D14DD" w:rsidRPr="00090136">
        <w:rPr>
          <w:rFonts w:ascii="Arial" w:hAnsi="Arial" w:cs="Arial"/>
          <w:bCs/>
          <w:sz w:val="20"/>
          <w:szCs w:val="20"/>
          <w:lang w:eastAsia="pl-PL"/>
        </w:rPr>
        <w:t>)</w:t>
      </w:r>
      <w:r w:rsidRPr="00090136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090136">
        <w:rPr>
          <w:rFonts w:ascii="Arial" w:hAnsi="Arial" w:cs="Arial"/>
          <w:sz w:val="20"/>
          <w:szCs w:val="20"/>
        </w:rPr>
        <w:t>w związku z Ustawą Prawo oświatowe</w:t>
      </w:r>
      <w:r w:rsidR="00FB0C2D" w:rsidRPr="00090136">
        <w:rPr>
          <w:rFonts w:ascii="Arial" w:hAnsi="Arial" w:cs="Arial"/>
          <w:bCs/>
          <w:sz w:val="20"/>
          <w:szCs w:val="20"/>
          <w:lang w:eastAsia="pl-PL"/>
        </w:rPr>
        <w:t>,</w:t>
      </w:r>
      <w:r w:rsidRPr="00090136">
        <w:rPr>
          <w:rFonts w:ascii="Arial" w:hAnsi="Arial" w:cs="Arial"/>
          <w:sz w:val="20"/>
          <w:szCs w:val="20"/>
          <w:lang w:eastAsia="pl-PL"/>
        </w:rPr>
        <w:t xml:space="preserve"> w celu </w:t>
      </w:r>
      <w:r w:rsidRPr="00090136">
        <w:rPr>
          <w:rFonts w:ascii="Arial" w:eastAsia="Times New Roman" w:hAnsi="Arial" w:cs="Arial"/>
          <w:sz w:val="20"/>
          <w:szCs w:val="20"/>
        </w:rPr>
        <w:t>przyznawania</w:t>
      </w:r>
      <w:r w:rsidR="003B638E" w:rsidRPr="00090136">
        <w:rPr>
          <w:rFonts w:ascii="Arial" w:eastAsia="Times New Roman" w:hAnsi="Arial" w:cs="Arial"/>
          <w:sz w:val="20"/>
          <w:szCs w:val="20"/>
        </w:rPr>
        <w:t xml:space="preserve"> pracodawcom dofi</w:t>
      </w:r>
      <w:r w:rsidR="000F0172" w:rsidRPr="00090136">
        <w:rPr>
          <w:rFonts w:ascii="Arial" w:eastAsia="Times New Roman" w:hAnsi="Arial" w:cs="Arial"/>
          <w:sz w:val="20"/>
          <w:szCs w:val="20"/>
        </w:rPr>
        <w:t xml:space="preserve">nansowania kosztów kształcenia </w:t>
      </w:r>
      <w:r w:rsidR="003B638E" w:rsidRPr="00090136">
        <w:rPr>
          <w:rFonts w:ascii="Arial" w:eastAsia="Times New Roman" w:hAnsi="Arial" w:cs="Arial"/>
          <w:sz w:val="20"/>
          <w:szCs w:val="20"/>
        </w:rPr>
        <w:t xml:space="preserve">młodocianych pracowników </w:t>
      </w:r>
      <w:r w:rsidR="00FB0C2D" w:rsidRPr="00090136">
        <w:rPr>
          <w:rFonts w:ascii="Arial" w:eastAsia="Times New Roman" w:hAnsi="Arial" w:cs="Arial"/>
          <w:sz w:val="20"/>
          <w:szCs w:val="20"/>
        </w:rPr>
        <w:t xml:space="preserve">oraz </w:t>
      </w:r>
      <w:r w:rsidR="003B638E" w:rsidRPr="00090136">
        <w:rPr>
          <w:rFonts w:ascii="Arial" w:eastAsia="Times New Roman" w:hAnsi="Arial" w:cs="Arial"/>
          <w:sz w:val="20"/>
          <w:szCs w:val="20"/>
        </w:rPr>
        <w:t xml:space="preserve">realizacji wniosku pracodawcy </w:t>
      </w:r>
      <w:r w:rsidR="008515BF">
        <w:rPr>
          <w:rFonts w:ascii="Arial" w:eastAsia="Times New Roman" w:hAnsi="Arial" w:cs="Arial"/>
          <w:sz w:val="20"/>
          <w:szCs w:val="20"/>
        </w:rPr>
        <w:t xml:space="preserve">                   </w:t>
      </w:r>
      <w:r w:rsidR="003B638E" w:rsidRPr="00090136">
        <w:rPr>
          <w:rFonts w:ascii="Arial" w:eastAsia="Times New Roman" w:hAnsi="Arial" w:cs="Arial"/>
          <w:sz w:val="20"/>
          <w:szCs w:val="20"/>
        </w:rPr>
        <w:t>o w/w dofinansowanie.</w:t>
      </w:r>
      <w:r w:rsidRPr="00090136">
        <w:rPr>
          <w:rFonts w:ascii="Arial" w:hAnsi="Arial" w:cs="Arial"/>
          <w:sz w:val="20"/>
          <w:szCs w:val="20"/>
        </w:rPr>
        <w:t xml:space="preserve"> </w:t>
      </w:r>
    </w:p>
    <w:p w:rsidR="003B638E" w:rsidRPr="00090136" w:rsidRDefault="003B638E" w:rsidP="00090136">
      <w:pPr>
        <w:pStyle w:val="Akapitzlist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90136">
        <w:rPr>
          <w:rFonts w:ascii="Arial" w:eastAsia="Times New Roman" w:hAnsi="Arial" w:cs="Arial"/>
          <w:b/>
          <w:bCs/>
          <w:sz w:val="20"/>
          <w:szCs w:val="20"/>
        </w:rPr>
        <w:t>Odbiorcy danych osobowych</w:t>
      </w:r>
    </w:p>
    <w:p w:rsidR="00C778FE" w:rsidRPr="00090136" w:rsidRDefault="003B638E" w:rsidP="00090136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>W związku z przetwarzaniem danych w celach, o których mowa w pkt 3</w:t>
      </w:r>
      <w:r w:rsidR="00FB0C2D" w:rsidRPr="00090136">
        <w:rPr>
          <w:rFonts w:ascii="Arial" w:hAnsi="Arial" w:cs="Arial"/>
          <w:sz w:val="20"/>
          <w:szCs w:val="20"/>
        </w:rPr>
        <w:t>,</w:t>
      </w:r>
      <w:r w:rsidRPr="00090136">
        <w:rPr>
          <w:rFonts w:ascii="Arial" w:hAnsi="Arial" w:cs="Arial"/>
          <w:sz w:val="20"/>
          <w:szCs w:val="20"/>
        </w:rPr>
        <w:t xml:space="preserve"> odbiorcami Państwa danych osobowych są organy władzy publicznej oraz podmioty wykonujące zadania publiczne lub działające na zlecenie organów władzy publicznej, w zakresie i w celach, które wynikają z przepisów powszechnie obowiązującego prawa</w:t>
      </w:r>
      <w:r w:rsidR="00C778FE" w:rsidRPr="00090136">
        <w:rPr>
          <w:rFonts w:ascii="Arial" w:hAnsi="Arial" w:cs="Arial"/>
          <w:sz w:val="20"/>
          <w:szCs w:val="20"/>
        </w:rPr>
        <w:t xml:space="preserve"> tj. Urząd Ochrony Konkurencji i Konsumenta w ramach otrzymywanych sprawozdań o udzielonej pomocy publicznej. </w:t>
      </w:r>
    </w:p>
    <w:p w:rsidR="003B638E" w:rsidRPr="00090136" w:rsidRDefault="003B638E" w:rsidP="00090136">
      <w:pPr>
        <w:pStyle w:val="Akapitzlist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Okres przechowywania danych </w:t>
      </w:r>
    </w:p>
    <w:p w:rsidR="003D14DD" w:rsidRPr="00090136" w:rsidRDefault="003D14DD" w:rsidP="00090136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20"/>
          <w:szCs w:val="20"/>
          <w:lang w:bidi="mr-IN"/>
        </w:rPr>
      </w:pPr>
      <w:r w:rsidRPr="00090136">
        <w:rPr>
          <w:rFonts w:ascii="Arial" w:hAnsi="Arial" w:cs="Arial"/>
          <w:sz w:val="20"/>
          <w:szCs w:val="20"/>
          <w:lang w:bidi="mr-IN"/>
        </w:rPr>
        <w:t>Państwa dane osobowe będą przechowywany przez okres 10 lat od zakończenia sprawy. Okres ten wynika z Rozporządzeniem Prezesa Rady Ministrów z dnia 18 stycznia 2011 r. w sprawie instrukcji kancelaryjnej, jednolitych rzeczowych wykazów akt oraz instrukcji w sprawie organizacji i zakresu działania archiwów zakładowych</w:t>
      </w:r>
    </w:p>
    <w:p w:rsidR="003B638E" w:rsidRPr="00090136" w:rsidRDefault="003B638E" w:rsidP="00090136">
      <w:pPr>
        <w:pStyle w:val="Akapitzlist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90136">
        <w:rPr>
          <w:rFonts w:ascii="Arial" w:eastAsia="Times New Roman" w:hAnsi="Arial" w:cs="Arial"/>
          <w:b/>
          <w:bCs/>
          <w:sz w:val="20"/>
          <w:szCs w:val="20"/>
        </w:rPr>
        <w:t>Prawa osób, których dane dotyczą</w:t>
      </w:r>
    </w:p>
    <w:p w:rsidR="0003290C" w:rsidRPr="00090136" w:rsidRDefault="0003290C" w:rsidP="000901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>Posiadają Państwo prawo do dostępu do swoich danych, otrzymania ich kopii, sprostowania swoich danych osobowych, ograniczenia przetwarzania danych osobowych.</w:t>
      </w:r>
      <w:r w:rsidRPr="00090136">
        <w:rPr>
          <w:rFonts w:ascii="Arial" w:eastAsia="Times New Roman" w:hAnsi="Arial" w:cs="Arial"/>
          <w:sz w:val="20"/>
          <w:szCs w:val="20"/>
        </w:rPr>
        <w:t xml:space="preserve"> </w:t>
      </w:r>
    </w:p>
    <w:p w:rsidR="0003290C" w:rsidRPr="00090136" w:rsidRDefault="0003290C" w:rsidP="00090136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090136">
        <w:rPr>
          <w:rFonts w:ascii="Arial" w:hAnsi="Arial" w:cs="Arial"/>
          <w:b/>
          <w:sz w:val="20"/>
          <w:szCs w:val="20"/>
        </w:rPr>
        <w:t>Prawo wniesienia skargi do Prezesa Urzędu Ochrony Danych Osobowych</w:t>
      </w:r>
    </w:p>
    <w:p w:rsidR="0003290C" w:rsidRPr="00090136" w:rsidRDefault="0003290C" w:rsidP="000901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 xml:space="preserve">Posiadacie Państwo prawo wniesienia skargi do Prezesa Urzędu Ochrony Danych Osobowych </w:t>
      </w:r>
      <w:r w:rsidRPr="00090136">
        <w:rPr>
          <w:rFonts w:ascii="Arial" w:hAnsi="Arial" w:cs="Arial"/>
          <w:sz w:val="20"/>
          <w:szCs w:val="20"/>
        </w:rPr>
        <w:br/>
        <w:t xml:space="preserve">ul. Stawki 2 00-193 Warszawa, w przypadku, gdy Państwa dane osobowe przetwarzane </w:t>
      </w:r>
      <w:r w:rsidRPr="00090136">
        <w:rPr>
          <w:rFonts w:ascii="Arial" w:hAnsi="Arial" w:cs="Arial"/>
          <w:sz w:val="20"/>
          <w:szCs w:val="20"/>
        </w:rPr>
        <w:br/>
        <w:t>są niezgodnie z przepisami RODO</w:t>
      </w:r>
      <w:r w:rsidR="00FB0C2D" w:rsidRPr="00090136">
        <w:rPr>
          <w:rFonts w:ascii="Arial" w:hAnsi="Arial" w:cs="Arial"/>
          <w:sz w:val="20"/>
          <w:szCs w:val="20"/>
        </w:rPr>
        <w:t>.</w:t>
      </w:r>
    </w:p>
    <w:p w:rsidR="003B638E" w:rsidRPr="00090136" w:rsidRDefault="003B638E" w:rsidP="00090136">
      <w:pPr>
        <w:pStyle w:val="Akapitzlist"/>
        <w:numPr>
          <w:ilvl w:val="0"/>
          <w:numId w:val="1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90136">
        <w:rPr>
          <w:rFonts w:ascii="Arial" w:eastAsia="Times New Roman" w:hAnsi="Arial" w:cs="Arial"/>
          <w:b/>
          <w:bCs/>
          <w:sz w:val="20"/>
          <w:szCs w:val="20"/>
        </w:rPr>
        <w:t>Informacja o wymogu podania danych</w:t>
      </w:r>
    </w:p>
    <w:p w:rsidR="003B638E" w:rsidRPr="00090136" w:rsidRDefault="003B638E" w:rsidP="00090136">
      <w:pPr>
        <w:pStyle w:val="Tekstprzypisudolnego"/>
        <w:jc w:val="both"/>
        <w:rPr>
          <w:rFonts w:ascii="Arial" w:hAnsi="Arial" w:cs="Arial"/>
          <w:color w:val="000000"/>
        </w:rPr>
      </w:pPr>
      <w:r w:rsidRPr="00090136">
        <w:rPr>
          <w:rFonts w:ascii="Arial" w:eastAsia="Times New Roman" w:hAnsi="Arial" w:cs="Arial"/>
        </w:rPr>
        <w:t xml:space="preserve">Podanie we </w:t>
      </w:r>
      <w:r w:rsidR="0003290C" w:rsidRPr="00090136">
        <w:rPr>
          <w:rFonts w:ascii="Arial" w:eastAsia="Times New Roman" w:hAnsi="Arial" w:cs="Arial"/>
        </w:rPr>
        <w:t>wniosku o</w:t>
      </w:r>
      <w:r w:rsidRPr="00090136">
        <w:rPr>
          <w:rFonts w:ascii="Arial" w:eastAsia="Times New Roman" w:hAnsi="Arial" w:cs="Arial"/>
        </w:rPr>
        <w:t xml:space="preserve"> dofinansowanie kosztów kształcenia młodocianych pracowników danych osobowych jest wymogiem ustawowym, wynikającym z </w:t>
      </w:r>
      <w:r w:rsidRPr="00090136">
        <w:rPr>
          <w:rFonts w:ascii="Arial" w:hAnsi="Arial" w:cs="Arial"/>
          <w:color w:val="000000"/>
        </w:rPr>
        <w:t>art. 122 ustawy z dnia 14 grudnia 2016 r. Prawo oświatowe.</w:t>
      </w:r>
    </w:p>
    <w:p w:rsidR="0003290C" w:rsidRPr="00090136" w:rsidRDefault="0003290C" w:rsidP="00090136">
      <w:pPr>
        <w:spacing w:after="160" w:line="259" w:lineRule="auto"/>
        <w:jc w:val="both"/>
        <w:rPr>
          <w:rFonts w:ascii="Arial" w:eastAsiaTheme="minorEastAsia" w:hAnsi="Arial" w:cs="Arial"/>
          <w:sz w:val="20"/>
          <w:szCs w:val="20"/>
          <w:lang w:eastAsia="zh-TW"/>
        </w:rPr>
      </w:pPr>
    </w:p>
    <w:p w:rsidR="003B638E" w:rsidRPr="00090136" w:rsidRDefault="003B638E" w:rsidP="00090136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0136">
        <w:rPr>
          <w:rFonts w:ascii="Arial" w:hAnsi="Arial" w:cs="Arial"/>
          <w:b/>
          <w:bCs/>
          <w:sz w:val="20"/>
          <w:szCs w:val="20"/>
        </w:rPr>
        <w:t>Informacja o zautomatyzowanym przetwarzaniu, w tym profilowaniu</w:t>
      </w:r>
    </w:p>
    <w:p w:rsidR="003B638E" w:rsidRPr="00090136" w:rsidRDefault="003B638E" w:rsidP="00090136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03290C" w:rsidRPr="00090136" w:rsidRDefault="003B638E" w:rsidP="00090136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>Dane osobowe nie będą przetwarzane w sposób opierający się wyłącznie na zautomatyzowanym przetwarzaniu, w tym profilowaniu.</w:t>
      </w:r>
    </w:p>
    <w:p w:rsidR="0003290C" w:rsidRPr="00090136" w:rsidRDefault="0003290C" w:rsidP="00090136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3B638E" w:rsidRPr="00090136" w:rsidRDefault="003B638E" w:rsidP="0009013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b/>
          <w:bCs/>
          <w:sz w:val="20"/>
          <w:szCs w:val="20"/>
        </w:rPr>
        <w:t>Przekazywanie danych osobowych do państwa trzeciego lub organizacji międzynarodowej</w:t>
      </w:r>
    </w:p>
    <w:p w:rsidR="003B638E" w:rsidRPr="00090136" w:rsidRDefault="003B638E" w:rsidP="00090136">
      <w:pPr>
        <w:pStyle w:val="Akapitzlist"/>
        <w:jc w:val="both"/>
        <w:rPr>
          <w:rFonts w:ascii="Arial" w:hAnsi="Arial" w:cs="Arial"/>
          <w:b/>
          <w:bCs/>
          <w:sz w:val="20"/>
          <w:szCs w:val="20"/>
        </w:rPr>
      </w:pPr>
    </w:p>
    <w:p w:rsidR="003B638E" w:rsidRPr="00090136" w:rsidRDefault="003B638E" w:rsidP="00090136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>Państwa dane osobowe nie będą przekazywane do państw trzecich oraz organizacji międzynarodowych.</w:t>
      </w:r>
    </w:p>
    <w:p w:rsidR="003B638E" w:rsidRPr="00090136" w:rsidRDefault="003B638E" w:rsidP="00090136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3B638E" w:rsidRPr="00090136" w:rsidRDefault="003B638E" w:rsidP="00090136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0136">
        <w:rPr>
          <w:rFonts w:ascii="Arial" w:hAnsi="Arial" w:cs="Arial"/>
          <w:b/>
          <w:bCs/>
          <w:color w:val="000000"/>
          <w:sz w:val="20"/>
          <w:szCs w:val="20"/>
        </w:rPr>
        <w:t>Źródło pozyskania danych osobowych uczniów</w:t>
      </w:r>
    </w:p>
    <w:p w:rsidR="003B638E" w:rsidRPr="00090136" w:rsidRDefault="003B638E" w:rsidP="00090136">
      <w:pPr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>Dane osobowe ucznia, niezbędne do rozpatrzenia wniosku, Administrator otrzymuje od pracodawcy ubiegającego się o dofinansowanie kosztów kształcenia młodocianego pracownika.</w:t>
      </w:r>
    </w:p>
    <w:p w:rsidR="00046F51" w:rsidRPr="00090136" w:rsidRDefault="003B638E" w:rsidP="00090136">
      <w:pPr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b/>
          <w:sz w:val="20"/>
          <w:szCs w:val="20"/>
        </w:rPr>
        <w:t>Do pobrania:</w:t>
      </w:r>
    </w:p>
    <w:p w:rsidR="00046F51" w:rsidRPr="00090136" w:rsidRDefault="00046F51" w:rsidP="00090136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 xml:space="preserve">Wniosek o dofinansowanie  kosztów kształcenia młodocianego pracownika, </w:t>
      </w:r>
    </w:p>
    <w:p w:rsidR="00835BD0" w:rsidRPr="00090136" w:rsidRDefault="00835BD0" w:rsidP="00090136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>Formularz informacji przedstawianych przy ubieganiu się o pomoc de minimis</w:t>
      </w:r>
      <w:r w:rsidR="003D5B2E" w:rsidRPr="00090136">
        <w:rPr>
          <w:rFonts w:ascii="Arial" w:hAnsi="Arial" w:cs="Arial"/>
          <w:sz w:val="20"/>
          <w:szCs w:val="20"/>
        </w:rPr>
        <w:t>,</w:t>
      </w:r>
    </w:p>
    <w:p w:rsidR="003B638E" w:rsidRPr="00090136" w:rsidRDefault="003B638E" w:rsidP="00090136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 xml:space="preserve">Oświadczenie </w:t>
      </w:r>
      <w:r w:rsidR="00835BD0" w:rsidRPr="00090136">
        <w:rPr>
          <w:rFonts w:ascii="Arial" w:hAnsi="Arial" w:cs="Arial"/>
          <w:sz w:val="20"/>
          <w:szCs w:val="20"/>
        </w:rPr>
        <w:t>o nieotrzymaniu pomocy w rolnictwie i rybołówstwie,</w:t>
      </w:r>
    </w:p>
    <w:p w:rsidR="00835BD0" w:rsidRPr="00090136" w:rsidRDefault="00835BD0" w:rsidP="00090136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>Oświadczenie o otrzymaniu pomocy w rolnictwie i rybołówstwie,</w:t>
      </w:r>
    </w:p>
    <w:p w:rsidR="00046F51" w:rsidRPr="00090136" w:rsidRDefault="00835BD0" w:rsidP="00090136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>Oświadczenie o wysokości otrzymanej pomocy de minimis,</w:t>
      </w:r>
    </w:p>
    <w:p w:rsidR="00046F51" w:rsidRPr="00090136" w:rsidRDefault="00046F51" w:rsidP="00090136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>Oświadczenie o</w:t>
      </w:r>
      <w:r w:rsidR="00ED7BF3">
        <w:rPr>
          <w:rFonts w:ascii="Arial" w:hAnsi="Arial" w:cs="Arial"/>
          <w:sz w:val="20"/>
          <w:szCs w:val="20"/>
        </w:rPr>
        <w:t xml:space="preserve"> poniesionych kosztach</w:t>
      </w:r>
      <w:bookmarkStart w:id="0" w:name="_GoBack"/>
      <w:bookmarkEnd w:id="0"/>
      <w:r w:rsidRPr="00090136">
        <w:rPr>
          <w:rFonts w:ascii="Arial" w:hAnsi="Arial" w:cs="Arial"/>
          <w:sz w:val="20"/>
          <w:szCs w:val="20"/>
        </w:rPr>
        <w:t>,</w:t>
      </w:r>
    </w:p>
    <w:p w:rsidR="00835BD0" w:rsidRPr="00090136" w:rsidRDefault="00835BD0" w:rsidP="00090136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>Oświadczenie rzemieślnika,</w:t>
      </w:r>
    </w:p>
    <w:p w:rsidR="003B638E" w:rsidRPr="00090136" w:rsidRDefault="00835BD0" w:rsidP="007E05B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090136">
        <w:rPr>
          <w:rFonts w:ascii="Arial" w:hAnsi="Arial" w:cs="Arial"/>
          <w:sz w:val="20"/>
          <w:szCs w:val="20"/>
        </w:rPr>
        <w:t>Oświadczenie wspólnika spółki cywilnej</w:t>
      </w:r>
      <w:r w:rsidR="00046F51" w:rsidRPr="00090136">
        <w:rPr>
          <w:rFonts w:ascii="Arial" w:hAnsi="Arial" w:cs="Arial"/>
          <w:sz w:val="20"/>
          <w:szCs w:val="20"/>
        </w:rPr>
        <w:t>.</w:t>
      </w:r>
      <w:r w:rsidR="007E05B0" w:rsidRPr="00090136">
        <w:rPr>
          <w:rFonts w:ascii="Arial" w:hAnsi="Arial" w:cs="Arial"/>
          <w:b/>
          <w:sz w:val="20"/>
          <w:szCs w:val="20"/>
        </w:rPr>
        <w:t xml:space="preserve"> </w:t>
      </w:r>
    </w:p>
    <w:sectPr w:rsidR="003B638E" w:rsidRPr="00090136" w:rsidSect="001F3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7EE" w:rsidRDefault="007807EE" w:rsidP="00C778FE">
      <w:pPr>
        <w:spacing w:after="0" w:line="240" w:lineRule="auto"/>
      </w:pPr>
      <w:r>
        <w:separator/>
      </w:r>
    </w:p>
  </w:endnote>
  <w:endnote w:type="continuationSeparator" w:id="0">
    <w:p w:rsidR="007807EE" w:rsidRDefault="007807EE" w:rsidP="00C7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7EE" w:rsidRDefault="007807EE" w:rsidP="00C778FE">
      <w:pPr>
        <w:spacing w:after="0" w:line="240" w:lineRule="auto"/>
      </w:pPr>
      <w:r>
        <w:separator/>
      </w:r>
    </w:p>
  </w:footnote>
  <w:footnote w:type="continuationSeparator" w:id="0">
    <w:p w:rsidR="007807EE" w:rsidRDefault="007807EE" w:rsidP="00C7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882"/>
    <w:multiLevelType w:val="hybridMultilevel"/>
    <w:tmpl w:val="8466D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01B3"/>
    <w:multiLevelType w:val="hybridMultilevel"/>
    <w:tmpl w:val="B35EA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50F29"/>
    <w:multiLevelType w:val="hybridMultilevel"/>
    <w:tmpl w:val="37D44E30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04E55"/>
    <w:multiLevelType w:val="hybridMultilevel"/>
    <w:tmpl w:val="6A7A5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F13F7"/>
    <w:multiLevelType w:val="hybridMultilevel"/>
    <w:tmpl w:val="6504B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C7A4F"/>
    <w:multiLevelType w:val="hybridMultilevel"/>
    <w:tmpl w:val="D4BAA538"/>
    <w:lvl w:ilvl="0" w:tplc="83C49E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70846"/>
    <w:multiLevelType w:val="multilevel"/>
    <w:tmpl w:val="8BF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6D22AC"/>
    <w:multiLevelType w:val="hybridMultilevel"/>
    <w:tmpl w:val="C7BE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B1E5E"/>
    <w:multiLevelType w:val="hybridMultilevel"/>
    <w:tmpl w:val="65366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47DF6"/>
    <w:multiLevelType w:val="hybridMultilevel"/>
    <w:tmpl w:val="41AAA9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0E5349"/>
    <w:multiLevelType w:val="hybridMultilevel"/>
    <w:tmpl w:val="A3FEC83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2477FA"/>
    <w:multiLevelType w:val="hybridMultilevel"/>
    <w:tmpl w:val="0242D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56A13"/>
    <w:multiLevelType w:val="hybridMultilevel"/>
    <w:tmpl w:val="8BCEC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AA890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622C3C"/>
    <w:multiLevelType w:val="hybridMultilevel"/>
    <w:tmpl w:val="A442F044"/>
    <w:lvl w:ilvl="0" w:tplc="603C6EA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10A3B"/>
    <w:multiLevelType w:val="hybridMultilevel"/>
    <w:tmpl w:val="38D8450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783D12"/>
    <w:multiLevelType w:val="hybridMultilevel"/>
    <w:tmpl w:val="2AB26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809A4"/>
    <w:multiLevelType w:val="hybridMultilevel"/>
    <w:tmpl w:val="E4505044"/>
    <w:lvl w:ilvl="0" w:tplc="402A057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91F97"/>
    <w:multiLevelType w:val="hybridMultilevel"/>
    <w:tmpl w:val="5B24C7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FC2A49"/>
    <w:multiLevelType w:val="hybridMultilevel"/>
    <w:tmpl w:val="FF10CEFE"/>
    <w:lvl w:ilvl="0" w:tplc="83C49E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0326E"/>
    <w:multiLevelType w:val="hybridMultilevel"/>
    <w:tmpl w:val="26E6D11C"/>
    <w:lvl w:ilvl="0" w:tplc="041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75CD1575"/>
    <w:multiLevelType w:val="hybridMultilevel"/>
    <w:tmpl w:val="20A6CD28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D4B90"/>
    <w:multiLevelType w:val="hybridMultilevel"/>
    <w:tmpl w:val="1BB4226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2"/>
  </w:num>
  <w:num w:numId="5">
    <w:abstractNumId w:val="3"/>
  </w:num>
  <w:num w:numId="6">
    <w:abstractNumId w:val="6"/>
  </w:num>
  <w:num w:numId="7">
    <w:abstractNumId w:val="15"/>
  </w:num>
  <w:num w:numId="8">
    <w:abstractNumId w:val="20"/>
  </w:num>
  <w:num w:numId="9">
    <w:abstractNumId w:val="16"/>
  </w:num>
  <w:num w:numId="10">
    <w:abstractNumId w:val="0"/>
  </w:num>
  <w:num w:numId="11">
    <w:abstractNumId w:val="7"/>
  </w:num>
  <w:num w:numId="12">
    <w:abstractNumId w:val="8"/>
  </w:num>
  <w:num w:numId="13">
    <w:abstractNumId w:val="18"/>
  </w:num>
  <w:num w:numId="14">
    <w:abstractNumId w:val="2"/>
  </w:num>
  <w:num w:numId="15">
    <w:abstractNumId w:val="13"/>
  </w:num>
  <w:num w:numId="16">
    <w:abstractNumId w:val="5"/>
  </w:num>
  <w:num w:numId="17">
    <w:abstractNumId w:val="17"/>
  </w:num>
  <w:num w:numId="18">
    <w:abstractNumId w:val="21"/>
  </w:num>
  <w:num w:numId="19">
    <w:abstractNumId w:val="19"/>
  </w:num>
  <w:num w:numId="20">
    <w:abstractNumId w:val="14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7F"/>
    <w:rsid w:val="00001EFA"/>
    <w:rsid w:val="0003290C"/>
    <w:rsid w:val="00046F51"/>
    <w:rsid w:val="00090136"/>
    <w:rsid w:val="000C09BB"/>
    <w:rsid w:val="000E031A"/>
    <w:rsid w:val="000F0172"/>
    <w:rsid w:val="0013012A"/>
    <w:rsid w:val="001A1183"/>
    <w:rsid w:val="001E7099"/>
    <w:rsid w:val="001F312E"/>
    <w:rsid w:val="00282D45"/>
    <w:rsid w:val="002B355D"/>
    <w:rsid w:val="002F0290"/>
    <w:rsid w:val="00303C4A"/>
    <w:rsid w:val="00360B25"/>
    <w:rsid w:val="003B638E"/>
    <w:rsid w:val="003D14DD"/>
    <w:rsid w:val="003D5B2E"/>
    <w:rsid w:val="004938FC"/>
    <w:rsid w:val="005A1536"/>
    <w:rsid w:val="005C09BB"/>
    <w:rsid w:val="005D12E5"/>
    <w:rsid w:val="006E6A4E"/>
    <w:rsid w:val="007213D4"/>
    <w:rsid w:val="00772C85"/>
    <w:rsid w:val="007807EE"/>
    <w:rsid w:val="0078249B"/>
    <w:rsid w:val="00782F19"/>
    <w:rsid w:val="007A612E"/>
    <w:rsid w:val="007E05B0"/>
    <w:rsid w:val="008041BF"/>
    <w:rsid w:val="008177D6"/>
    <w:rsid w:val="00835BD0"/>
    <w:rsid w:val="008515BF"/>
    <w:rsid w:val="008B2C56"/>
    <w:rsid w:val="008E64C7"/>
    <w:rsid w:val="00920B7F"/>
    <w:rsid w:val="00984750"/>
    <w:rsid w:val="009C06B9"/>
    <w:rsid w:val="009E3F9F"/>
    <w:rsid w:val="009F2441"/>
    <w:rsid w:val="00AD0B59"/>
    <w:rsid w:val="00B02299"/>
    <w:rsid w:val="00C4197F"/>
    <w:rsid w:val="00C47124"/>
    <w:rsid w:val="00C61A01"/>
    <w:rsid w:val="00C722B3"/>
    <w:rsid w:val="00C778FE"/>
    <w:rsid w:val="00CE457F"/>
    <w:rsid w:val="00D16187"/>
    <w:rsid w:val="00D65747"/>
    <w:rsid w:val="00DB4205"/>
    <w:rsid w:val="00E81A94"/>
    <w:rsid w:val="00ED7BF3"/>
    <w:rsid w:val="00F130AF"/>
    <w:rsid w:val="00F234A2"/>
    <w:rsid w:val="00FB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A4838-40BB-49C1-A103-9A688F14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5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638E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638E"/>
    <w:rPr>
      <w:rFonts w:eastAsiaTheme="minorEastAsia"/>
      <w:sz w:val="20"/>
      <w:szCs w:val="20"/>
      <w:lang w:eastAsia="zh-TW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638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638E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B355D"/>
  </w:style>
  <w:style w:type="character" w:styleId="Odwoaniedokomentarza">
    <w:name w:val="annotation reference"/>
    <w:basedOn w:val="Domylnaczcionkaakapitu"/>
    <w:rsid w:val="003D14D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D14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4D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8FE"/>
    <w:rPr>
      <w:vertAlign w:val="superscript"/>
    </w:rPr>
  </w:style>
  <w:style w:type="character" w:customStyle="1" w:styleId="text-justify">
    <w:name w:val="text-justify"/>
    <w:basedOn w:val="Domylnaczcionkaakapitu"/>
    <w:rsid w:val="00C4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1766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kstec</cp:lastModifiedBy>
  <cp:revision>3</cp:revision>
  <cp:lastPrinted>2024-10-31T09:55:00Z</cp:lastPrinted>
  <dcterms:created xsi:type="dcterms:W3CDTF">2025-02-11T08:16:00Z</dcterms:created>
  <dcterms:modified xsi:type="dcterms:W3CDTF">2025-09-25T08:01:00Z</dcterms:modified>
</cp:coreProperties>
</file>