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C3" w:rsidRDefault="006758C3" w:rsidP="006758C3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INFORMACJA</w:t>
      </w:r>
    </w:p>
    <w:p w:rsidR="006758C3" w:rsidRDefault="006758C3" w:rsidP="006758C3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Komisarza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Wyborczego</w:t>
      </w:r>
      <w:proofErr w:type="spellEnd"/>
      <w:r>
        <w:rPr>
          <w:b/>
          <w:sz w:val="32"/>
          <w:szCs w:val="32"/>
          <w:lang w:val="en-US"/>
        </w:rPr>
        <w:t xml:space="preserve"> w </w:t>
      </w:r>
      <w:proofErr w:type="spellStart"/>
      <w:r>
        <w:rPr>
          <w:b/>
          <w:sz w:val="32"/>
          <w:szCs w:val="32"/>
          <w:lang w:val="en-US"/>
        </w:rPr>
        <w:t>Ciechanowie</w:t>
      </w:r>
      <w:proofErr w:type="spellEnd"/>
      <w:r>
        <w:rPr>
          <w:b/>
          <w:sz w:val="32"/>
          <w:szCs w:val="32"/>
          <w:lang w:val="en-US"/>
        </w:rPr>
        <w:t xml:space="preserve"> I</w:t>
      </w:r>
    </w:p>
    <w:p w:rsidR="006758C3" w:rsidRDefault="006758C3" w:rsidP="006758C3">
      <w:pPr>
        <w:spacing w:line="312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z </w:t>
      </w:r>
      <w:proofErr w:type="spellStart"/>
      <w:r>
        <w:rPr>
          <w:b/>
          <w:sz w:val="32"/>
          <w:szCs w:val="32"/>
          <w:lang w:val="en-US"/>
        </w:rPr>
        <w:t>dnia</w:t>
      </w:r>
      <w:proofErr w:type="spellEnd"/>
      <w:r>
        <w:rPr>
          <w:b/>
          <w:sz w:val="32"/>
          <w:szCs w:val="32"/>
          <w:lang w:val="en-US"/>
        </w:rPr>
        <w:t xml:space="preserve"> 22 </w:t>
      </w:r>
      <w:proofErr w:type="spellStart"/>
      <w:r>
        <w:rPr>
          <w:b/>
          <w:sz w:val="32"/>
          <w:szCs w:val="32"/>
          <w:lang w:val="en-US"/>
        </w:rPr>
        <w:t>kwietnia</w:t>
      </w:r>
      <w:proofErr w:type="spellEnd"/>
      <w:r>
        <w:rPr>
          <w:b/>
          <w:sz w:val="32"/>
          <w:szCs w:val="32"/>
          <w:lang w:val="en-US"/>
        </w:rPr>
        <w:t xml:space="preserve"> 2025 r.</w:t>
      </w:r>
    </w:p>
    <w:p w:rsidR="006758C3" w:rsidRDefault="006758C3" w:rsidP="006758C3">
      <w:pPr>
        <w:spacing w:line="312" w:lineRule="auto"/>
        <w:rPr>
          <w:bCs/>
          <w:lang w:val="en-US"/>
        </w:rPr>
      </w:pPr>
    </w:p>
    <w:p w:rsidR="006758C3" w:rsidRDefault="006758C3" w:rsidP="006758C3">
      <w:pPr>
        <w:spacing w:line="312" w:lineRule="auto"/>
        <w:jc w:val="both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podstawie</w:t>
      </w:r>
      <w:proofErr w:type="spellEnd"/>
      <w:r>
        <w:rPr>
          <w:lang w:val="en-US"/>
        </w:rPr>
        <w:t xml:space="preserve"> art. 182 § 7 </w:t>
      </w:r>
      <w:proofErr w:type="spellStart"/>
      <w:r>
        <w:rPr>
          <w:lang w:val="en-US"/>
        </w:rPr>
        <w:t>ustawy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stycznia</w:t>
      </w:r>
      <w:proofErr w:type="spellEnd"/>
      <w:r>
        <w:rPr>
          <w:lang w:val="en-US"/>
        </w:rPr>
        <w:t xml:space="preserve"> 2011 r. – </w:t>
      </w:r>
      <w:proofErr w:type="spellStart"/>
      <w:r>
        <w:rPr>
          <w:lang w:val="en-US"/>
        </w:rPr>
        <w:t>Kodeks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wyborczy</w:t>
      </w:r>
      <w:proofErr w:type="spellEnd"/>
      <w:r>
        <w:rPr>
          <w:lang w:val="en-US"/>
        </w:rPr>
        <w:t xml:space="preserve"> (Dz. U. z 2025 r. </w:t>
      </w:r>
      <w:proofErr w:type="spellStart"/>
      <w:r>
        <w:rPr>
          <w:lang w:val="en-US"/>
        </w:rPr>
        <w:t>poz</w:t>
      </w:r>
      <w:proofErr w:type="spellEnd"/>
      <w:r>
        <w:rPr>
          <w:lang w:val="en-US"/>
        </w:rPr>
        <w:t xml:space="preserve">. 365), w </w:t>
      </w:r>
      <w:proofErr w:type="spellStart"/>
      <w:r>
        <w:rPr>
          <w:lang w:val="en-US"/>
        </w:rPr>
        <w:t>celu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powołania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gminie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Gołymin-Ośrodek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obwodowych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wyborczych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wyborach</w:t>
      </w:r>
      <w:proofErr w:type="spellEnd"/>
      <w:r>
        <w:rPr>
          <w:lang w:val="en-US"/>
        </w:rPr>
        <w:t xml:space="preserve"> </w:t>
      </w:r>
      <w:proofErr w:type="spellStart"/>
      <w:r>
        <w:rPr>
          <w:bCs/>
          <w:lang w:val="en-US"/>
        </w:rPr>
        <w:t>Prezydenta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Rzeczypospolitej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Polskiej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zarządzonych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dzień</w:t>
      </w:r>
      <w:proofErr w:type="spellEnd"/>
      <w:r>
        <w:rPr>
          <w:bCs/>
          <w:lang w:val="en-US"/>
        </w:rPr>
        <w:t xml:space="preserve"> 18 </w:t>
      </w:r>
      <w:proofErr w:type="spellStart"/>
      <w:r>
        <w:rPr>
          <w:bCs/>
          <w:lang w:val="en-US"/>
        </w:rPr>
        <w:t>maja</w:t>
      </w:r>
      <w:proofErr w:type="spellEnd"/>
      <w:r>
        <w:rPr>
          <w:bCs/>
          <w:lang w:val="en-US"/>
        </w:rPr>
        <w:t xml:space="preserve"> 2025 r., </w:t>
      </w:r>
      <w:proofErr w:type="spellStart"/>
      <w:r>
        <w:rPr>
          <w:lang w:val="en-US"/>
        </w:rPr>
        <w:t>Komisarz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Wyborczy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Ciechanowie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informuje</w:t>
      </w:r>
      <w:proofErr w:type="spellEnd"/>
      <w:r>
        <w:rPr>
          <w:lang w:val="en-US"/>
        </w:rPr>
        <w:t xml:space="preserve">, co </w:t>
      </w:r>
      <w:proofErr w:type="spellStart"/>
      <w:r>
        <w:rPr>
          <w:lang w:val="en-US"/>
        </w:rPr>
        <w:t>następuje</w:t>
      </w:r>
      <w:proofErr w:type="spellEnd"/>
      <w:r>
        <w:rPr>
          <w:lang w:val="en-US"/>
        </w:rPr>
        <w:t>:</w:t>
      </w:r>
    </w:p>
    <w:p w:rsidR="006758C3" w:rsidRDefault="006758C3" w:rsidP="006758C3">
      <w:pPr>
        <w:spacing w:line="312" w:lineRule="auto"/>
        <w:jc w:val="both"/>
        <w:rPr>
          <w:lang w:val="en-US"/>
        </w:rPr>
      </w:pPr>
    </w:p>
    <w:p w:rsidR="006758C3" w:rsidRDefault="006758C3" w:rsidP="006758C3">
      <w:pPr>
        <w:widowControl w:val="0"/>
        <w:spacing w:before="120" w:line="312" w:lineRule="auto"/>
        <w:jc w:val="center"/>
      </w:pPr>
      <w:r>
        <w:t>§ 1.</w:t>
      </w:r>
    </w:p>
    <w:p w:rsidR="006758C3" w:rsidRDefault="006758C3" w:rsidP="006758C3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Pełnomocnicy wyborczy komitetów wyborczych mogą dokonać dodatkowych zgłoszeń kandydatów do dnia 24 kwietnia 2025 r. do godz. 12.00 w siedzibie </w:t>
      </w:r>
      <w:r>
        <w:rPr>
          <w:b/>
          <w:sz w:val="24"/>
          <w:szCs w:val="24"/>
        </w:rPr>
        <w:t>Urzędu Gminy Gołymin-Ośrodek</w:t>
      </w:r>
      <w:r>
        <w:rPr>
          <w:sz w:val="24"/>
          <w:szCs w:val="24"/>
        </w:rPr>
        <w:t xml:space="preserve"> do niżej wymienionych komisji wyborczych:</w:t>
      </w:r>
    </w:p>
    <w:p w:rsidR="006758C3" w:rsidRDefault="006758C3" w:rsidP="006758C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 1, w </w:t>
      </w:r>
      <w:proofErr w:type="spellStart"/>
      <w:r>
        <w:rPr>
          <w:sz w:val="24"/>
          <w:szCs w:val="24"/>
          <w:lang w:val="en-US"/>
        </w:rPr>
        <w:t>liczbie</w:t>
      </w:r>
      <w:proofErr w:type="spellEnd"/>
      <w:r>
        <w:rPr>
          <w:sz w:val="24"/>
          <w:szCs w:val="24"/>
          <w:lang w:val="en-US"/>
        </w:rPr>
        <w:t xml:space="preserve"> 1,</w:t>
      </w:r>
    </w:p>
    <w:p w:rsidR="006758C3" w:rsidRDefault="006758C3" w:rsidP="006758C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 2, w </w:t>
      </w:r>
      <w:proofErr w:type="spellStart"/>
      <w:r>
        <w:rPr>
          <w:sz w:val="24"/>
          <w:szCs w:val="24"/>
          <w:lang w:val="en-US"/>
        </w:rPr>
        <w:t>liczbie</w:t>
      </w:r>
      <w:proofErr w:type="spellEnd"/>
      <w:r>
        <w:rPr>
          <w:sz w:val="24"/>
          <w:szCs w:val="24"/>
          <w:lang w:val="en-US"/>
        </w:rPr>
        <w:t xml:space="preserve"> 2,</w:t>
      </w:r>
    </w:p>
    <w:p w:rsidR="006758C3" w:rsidRDefault="006758C3" w:rsidP="006758C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Nr</w:t>
      </w:r>
      <w:proofErr w:type="spellEnd"/>
      <w:r>
        <w:rPr>
          <w:sz w:val="24"/>
          <w:szCs w:val="24"/>
          <w:lang w:val="en-US"/>
        </w:rPr>
        <w:t xml:space="preserve"> 3, w </w:t>
      </w:r>
      <w:proofErr w:type="spellStart"/>
      <w:r>
        <w:rPr>
          <w:sz w:val="24"/>
          <w:szCs w:val="24"/>
          <w:lang w:val="en-US"/>
        </w:rPr>
        <w:t>liczbie</w:t>
      </w:r>
      <w:proofErr w:type="spellEnd"/>
      <w:r>
        <w:rPr>
          <w:sz w:val="24"/>
          <w:szCs w:val="24"/>
          <w:lang w:val="en-US"/>
        </w:rPr>
        <w:t xml:space="preserve"> 1.</w:t>
      </w:r>
    </w:p>
    <w:p w:rsidR="006758C3" w:rsidRDefault="006758C3" w:rsidP="006758C3">
      <w:pPr>
        <w:widowControl w:val="0"/>
        <w:spacing w:before="120" w:line="312" w:lineRule="auto"/>
        <w:jc w:val="center"/>
      </w:pPr>
      <w:r>
        <w:t>§ 2.</w:t>
      </w:r>
    </w:p>
    <w:p w:rsidR="006758C3" w:rsidRDefault="006758C3" w:rsidP="006758C3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24 kwietnia 2025 r. o godz. 13.00 w siedzibie </w:t>
      </w:r>
      <w:r>
        <w:rPr>
          <w:b/>
        </w:rPr>
        <w:t>Urzędu Gminy Gołymin-Ośrodek</w:t>
      </w:r>
      <w:r>
        <w:t>.</w:t>
      </w:r>
    </w:p>
    <w:p w:rsidR="006758C3" w:rsidRDefault="006758C3" w:rsidP="006758C3">
      <w:pPr>
        <w:widowControl w:val="0"/>
        <w:spacing w:before="120" w:line="312" w:lineRule="auto"/>
        <w:jc w:val="center"/>
      </w:pPr>
      <w:r>
        <w:t>§ 3</w:t>
      </w:r>
    </w:p>
    <w:p w:rsidR="006758C3" w:rsidRDefault="006758C3" w:rsidP="006758C3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6758C3" w:rsidRDefault="006758C3" w:rsidP="006758C3">
      <w:pPr>
        <w:spacing w:line="312" w:lineRule="auto"/>
        <w:rPr>
          <w:b/>
          <w:bCs/>
        </w:rPr>
      </w:pPr>
    </w:p>
    <w:p w:rsidR="006758C3" w:rsidRDefault="006758C3" w:rsidP="006758C3">
      <w:pPr>
        <w:spacing w:line="312" w:lineRule="auto"/>
        <w:ind w:left="4536"/>
        <w:jc w:val="center"/>
        <w:rPr>
          <w:b/>
          <w:bCs/>
        </w:rPr>
      </w:pPr>
    </w:p>
    <w:p w:rsidR="006758C3" w:rsidRDefault="006758C3" w:rsidP="006758C3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Komisarz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Wyborczy</w:t>
      </w:r>
      <w:proofErr w:type="spellEnd"/>
      <w:r>
        <w:rPr>
          <w:b/>
          <w:bCs/>
          <w:lang w:val="en-US"/>
        </w:rPr>
        <w:br/>
      </w:r>
      <w:r>
        <w:rPr>
          <w:b/>
          <w:lang w:val="en-US"/>
        </w:rPr>
        <w:t xml:space="preserve">w </w:t>
      </w:r>
      <w:proofErr w:type="spellStart"/>
      <w:r>
        <w:rPr>
          <w:b/>
          <w:lang w:val="en-US"/>
        </w:rPr>
        <w:t>Ciechanowie</w:t>
      </w:r>
      <w:proofErr w:type="spellEnd"/>
      <w:r>
        <w:rPr>
          <w:b/>
          <w:lang w:val="en-US"/>
        </w:rPr>
        <w:t xml:space="preserve"> I</w:t>
      </w:r>
    </w:p>
    <w:p w:rsidR="006758C3" w:rsidRDefault="006758C3" w:rsidP="006758C3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6758C3" w:rsidRDefault="006758C3" w:rsidP="006758C3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Małgorzata</w:t>
      </w:r>
      <w:proofErr w:type="spellEnd"/>
      <w:r>
        <w:rPr>
          <w:b/>
          <w:bCs/>
          <w:lang w:val="en-US"/>
        </w:rPr>
        <w:t xml:space="preserve"> KANIGOWSKA-WAJS</w:t>
      </w:r>
    </w:p>
    <w:p w:rsidR="00215CFE" w:rsidRPr="006758C3" w:rsidRDefault="00215CFE">
      <w:pPr>
        <w:rPr>
          <w:b/>
          <w:bCs/>
          <w:lang w:val="en-US"/>
        </w:rPr>
      </w:pPr>
      <w:bookmarkStart w:id="0" w:name="_GoBack"/>
      <w:bookmarkEnd w:id="0"/>
    </w:p>
    <w:sectPr w:rsidR="00215CFE" w:rsidRPr="0067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3"/>
    <w:rsid w:val="001133B1"/>
    <w:rsid w:val="00215CFE"/>
    <w:rsid w:val="006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CD70-B9D4-4604-A0DB-5B87631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6758C3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58C3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2025-04-22T09:22:00Z</dcterms:created>
  <dcterms:modified xsi:type="dcterms:W3CDTF">2025-04-22T09:23:00Z</dcterms:modified>
</cp:coreProperties>
</file>