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9D" w:rsidRDefault="00AC7BBB" w:rsidP="002D51BF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KOMUNIKAT</w:t>
      </w:r>
    </w:p>
    <w:p w:rsidR="00AC7BBB" w:rsidRDefault="00AC7BBB" w:rsidP="002D51BF">
      <w:pPr>
        <w:jc w:val="center"/>
        <w:rPr>
          <w:rFonts w:ascii="Times New Roman" w:hAnsi="Times New Roman" w:cs="Times New Roman"/>
          <w:b/>
          <w:sz w:val="72"/>
        </w:rPr>
      </w:pPr>
    </w:p>
    <w:p w:rsidR="002D51BF" w:rsidRDefault="00AC7BBB" w:rsidP="002D51BF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WÓJT GMINY GOŁYMIN-OŚRODEK INFORMUJE, ŻE W DALSZYM CIĄGU OBOWIĄZUJE ZAKAZ SPOŻYWANIA WODY PRZEZ LUDZI Z WODOCIĄGU PAJEWO.</w:t>
      </w:r>
    </w:p>
    <w:p w:rsidR="00AC7BBB" w:rsidRDefault="00AC7BBB" w:rsidP="00AC7BBB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ZAKAZ OBOWIĄZUJE DO CZASU WYKONANIA BADAŃ PRZEZ POWIATOWĄ</w:t>
      </w:r>
      <w:r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48"/>
        </w:rPr>
        <w:t xml:space="preserve">STACJĘ </w:t>
      </w:r>
      <w:r>
        <w:rPr>
          <w:rFonts w:ascii="Times New Roman" w:hAnsi="Times New Roman" w:cs="Times New Roman"/>
          <w:b/>
          <w:sz w:val="48"/>
        </w:rPr>
        <w:br/>
        <w:t xml:space="preserve">SANITARNO-EPIDEMIOLOGICZNĄ W CIECHANOWIE </w:t>
      </w:r>
      <w:r>
        <w:rPr>
          <w:rFonts w:ascii="Times New Roman" w:hAnsi="Times New Roman" w:cs="Times New Roman"/>
          <w:b/>
          <w:sz w:val="48"/>
        </w:rPr>
        <w:br/>
        <w:t>I WYDANIA W TEJ SPRAWIE STOSOWNEJ DECYZJI.</w:t>
      </w:r>
    </w:p>
    <w:p w:rsidR="002D51BF" w:rsidRDefault="002D51BF" w:rsidP="002D51BF">
      <w:pPr>
        <w:jc w:val="right"/>
        <w:rPr>
          <w:rFonts w:ascii="Times New Roman" w:hAnsi="Times New Roman" w:cs="Times New Roman"/>
          <w:b/>
          <w:sz w:val="36"/>
        </w:rPr>
      </w:pPr>
    </w:p>
    <w:p w:rsidR="002D51BF" w:rsidRDefault="002D51BF" w:rsidP="002D51BF">
      <w:pPr>
        <w:jc w:val="right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p w:rsidR="002D51BF" w:rsidRDefault="002D51BF" w:rsidP="002D51BF">
      <w:pPr>
        <w:jc w:val="right"/>
        <w:rPr>
          <w:rFonts w:ascii="Times New Roman" w:hAnsi="Times New Roman" w:cs="Times New Roman"/>
          <w:b/>
          <w:sz w:val="36"/>
        </w:rPr>
      </w:pPr>
    </w:p>
    <w:p w:rsidR="002D51BF" w:rsidRPr="002D51BF" w:rsidRDefault="002D51BF" w:rsidP="00AC7BBB">
      <w:pPr>
        <w:rPr>
          <w:rFonts w:ascii="Times New Roman" w:hAnsi="Times New Roman" w:cs="Times New Roman"/>
          <w:b/>
          <w:sz w:val="36"/>
        </w:rPr>
      </w:pPr>
    </w:p>
    <w:sectPr w:rsidR="002D51BF" w:rsidRPr="002D51BF" w:rsidSect="002D51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BF"/>
    <w:rsid w:val="002D51BF"/>
    <w:rsid w:val="004F7469"/>
    <w:rsid w:val="00747644"/>
    <w:rsid w:val="00AC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2C0CC-BBC9-416E-BFB8-DCB3C417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2018-03-30T10:58:00Z</cp:lastPrinted>
  <dcterms:created xsi:type="dcterms:W3CDTF">2018-03-30T10:59:00Z</dcterms:created>
  <dcterms:modified xsi:type="dcterms:W3CDTF">2018-03-30T10:59:00Z</dcterms:modified>
</cp:coreProperties>
</file>