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A4" w:rsidRPr="009E42EE" w:rsidRDefault="001C2FA4" w:rsidP="001C2FA4">
      <w:pPr>
        <w:rPr>
          <w:rFonts w:asciiTheme="minorHAnsi" w:hAnsiTheme="minorHAnsi"/>
          <w:sz w:val="20"/>
          <w:szCs w:val="20"/>
        </w:rPr>
      </w:pPr>
      <w:r w:rsidRPr="009E42EE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534F15" w:rsidRPr="009E42EE">
        <w:rPr>
          <w:rFonts w:asciiTheme="minorHAnsi" w:hAnsiTheme="minorHAnsi"/>
          <w:sz w:val="20"/>
          <w:szCs w:val="20"/>
        </w:rPr>
        <w:t>Gołymin-Ośrodek, 2016.09.06</w:t>
      </w:r>
    </w:p>
    <w:p w:rsidR="001C2FA4" w:rsidRPr="009E42EE" w:rsidRDefault="001C2FA4" w:rsidP="001C2FA4">
      <w:pPr>
        <w:rPr>
          <w:rFonts w:asciiTheme="minorHAnsi" w:hAnsiTheme="minorHAnsi"/>
          <w:sz w:val="24"/>
        </w:rPr>
      </w:pPr>
    </w:p>
    <w:p w:rsidR="001C2FA4" w:rsidRPr="009E42EE" w:rsidRDefault="001C2FA4" w:rsidP="001C2FA4">
      <w:pPr>
        <w:rPr>
          <w:rFonts w:asciiTheme="minorHAnsi" w:hAnsiTheme="minorHAnsi"/>
          <w:sz w:val="22"/>
          <w:szCs w:val="22"/>
        </w:rPr>
      </w:pPr>
      <w:r w:rsidRPr="009E42EE">
        <w:rPr>
          <w:rFonts w:asciiTheme="minorHAnsi" w:hAnsiTheme="minorHAnsi"/>
          <w:sz w:val="22"/>
          <w:szCs w:val="22"/>
        </w:rPr>
        <w:t>IOŚ. 7013.3.2016</w:t>
      </w:r>
    </w:p>
    <w:p w:rsidR="001C2FA4" w:rsidRPr="009E42EE" w:rsidRDefault="001C2FA4" w:rsidP="001C2FA4">
      <w:pPr>
        <w:rPr>
          <w:rFonts w:asciiTheme="minorHAnsi" w:hAnsiTheme="minorHAnsi"/>
          <w:sz w:val="22"/>
          <w:szCs w:val="22"/>
        </w:rPr>
      </w:pPr>
      <w:r w:rsidRPr="009E42EE">
        <w:rPr>
          <w:rFonts w:asciiTheme="minorHAnsi" w:hAnsiTheme="minorHAnsi"/>
          <w:b/>
          <w:sz w:val="24"/>
        </w:rPr>
        <w:t xml:space="preserve">                                                                                            </w:t>
      </w:r>
    </w:p>
    <w:p w:rsidR="001C2FA4" w:rsidRPr="00DA3BAD" w:rsidRDefault="001C2FA4" w:rsidP="00BD6F0E">
      <w:pPr>
        <w:pStyle w:val="DefinitionTerm"/>
        <w:rPr>
          <w:rFonts w:asciiTheme="minorHAnsi" w:hAnsiTheme="minorHAnsi"/>
          <w:b/>
        </w:rPr>
      </w:pPr>
      <w:r w:rsidRPr="009E42EE">
        <w:rPr>
          <w:rFonts w:asciiTheme="minorHAnsi" w:hAnsiTheme="minorHAnsi"/>
          <w:b/>
        </w:rPr>
        <w:t xml:space="preserve">                                                                      </w:t>
      </w:r>
      <w:r w:rsidR="00DA3BAD">
        <w:rPr>
          <w:rFonts w:asciiTheme="minorHAnsi" w:hAnsiTheme="minorHAnsi"/>
          <w:b/>
        </w:rPr>
        <w:t xml:space="preserve">                               </w:t>
      </w:r>
      <w:r w:rsidRPr="009E42EE">
        <w:rPr>
          <w:rFonts w:asciiTheme="minorHAnsi" w:hAnsiTheme="minorHAnsi"/>
          <w:b/>
        </w:rPr>
        <w:t xml:space="preserve">                                      </w:t>
      </w:r>
    </w:p>
    <w:p w:rsidR="001C2FA4" w:rsidRPr="009E42EE" w:rsidRDefault="00BD6F0E" w:rsidP="00BD6F0E">
      <w:pPr>
        <w:pStyle w:val="DefinitionList"/>
        <w:jc w:val="center"/>
        <w:rPr>
          <w:rFonts w:asciiTheme="minorHAnsi" w:hAnsiTheme="minorHAnsi"/>
          <w:b/>
          <w:sz w:val="28"/>
          <w:szCs w:val="28"/>
        </w:rPr>
      </w:pPr>
      <w:r w:rsidRPr="009E42EE">
        <w:rPr>
          <w:rFonts w:asciiTheme="minorHAnsi" w:hAnsiTheme="minorHAnsi"/>
          <w:b/>
          <w:sz w:val="28"/>
          <w:szCs w:val="28"/>
        </w:rPr>
        <w:t>ZAPYTANIE OFERTOWE</w:t>
      </w:r>
    </w:p>
    <w:p w:rsidR="001C2FA4" w:rsidRPr="009E42EE" w:rsidRDefault="001C2FA4" w:rsidP="001C2FA4">
      <w:pPr>
        <w:rPr>
          <w:rFonts w:asciiTheme="minorHAnsi" w:hAnsiTheme="minorHAnsi"/>
          <w:b/>
          <w:szCs w:val="28"/>
          <w:u w:val="single"/>
        </w:rPr>
      </w:pPr>
      <w:r w:rsidRPr="009E42EE">
        <w:rPr>
          <w:rFonts w:asciiTheme="minorHAnsi" w:hAnsiTheme="minorHAnsi"/>
          <w:b/>
          <w:sz w:val="24"/>
          <w:u w:val="single"/>
        </w:rPr>
        <w:t xml:space="preserve"> </w:t>
      </w:r>
    </w:p>
    <w:p w:rsidR="001C2FA4" w:rsidRPr="009E42EE" w:rsidRDefault="001C2FA4" w:rsidP="001C2FA4">
      <w:pPr>
        <w:jc w:val="both"/>
        <w:rPr>
          <w:rFonts w:asciiTheme="minorHAnsi" w:hAnsiTheme="minorHAnsi"/>
          <w:b/>
          <w:i/>
          <w:sz w:val="24"/>
        </w:rPr>
      </w:pPr>
    </w:p>
    <w:p w:rsidR="001C2FA4" w:rsidRPr="009E42EE" w:rsidRDefault="001C2FA4" w:rsidP="001C2FA4">
      <w:pPr>
        <w:pStyle w:val="NormalnyWeb"/>
        <w:spacing w:line="360" w:lineRule="auto"/>
        <w:jc w:val="both"/>
        <w:rPr>
          <w:rFonts w:asciiTheme="minorHAnsi" w:hAnsiTheme="minorHAnsi"/>
          <w:b/>
          <w:i/>
        </w:rPr>
      </w:pPr>
      <w:r w:rsidRPr="009E42EE">
        <w:rPr>
          <w:rFonts w:asciiTheme="minorHAnsi" w:hAnsiTheme="minorHAnsi"/>
          <w:b/>
          <w:i/>
        </w:rPr>
        <w:t>D O T Y C Z Y:  wykonania zadania inwestycyjnego pn.: „Budowa budynku zaplecza sportowego w miejscowości Wróblewo”.</w:t>
      </w:r>
    </w:p>
    <w:p w:rsidR="00BD6F0E" w:rsidRPr="009E42EE" w:rsidRDefault="001C2FA4" w:rsidP="001C2FA4">
      <w:pPr>
        <w:rPr>
          <w:rFonts w:asciiTheme="minorHAnsi" w:hAnsiTheme="minorHAnsi"/>
          <w:b/>
          <w:i/>
          <w:sz w:val="24"/>
        </w:rPr>
      </w:pPr>
      <w:r w:rsidRPr="009E42EE">
        <w:rPr>
          <w:rFonts w:asciiTheme="minorHAnsi" w:hAnsiTheme="minorHAnsi"/>
          <w:b/>
          <w:i/>
          <w:sz w:val="24"/>
        </w:rPr>
        <w:t>__________________________________________________________________</w:t>
      </w:r>
    </w:p>
    <w:p w:rsidR="001C2FA4" w:rsidRPr="009E42EE" w:rsidRDefault="001C2FA4" w:rsidP="001C2FA4">
      <w:pPr>
        <w:jc w:val="both"/>
        <w:rPr>
          <w:rFonts w:asciiTheme="minorHAnsi" w:hAnsiTheme="minorHAnsi"/>
          <w:b/>
          <w:sz w:val="22"/>
          <w:szCs w:val="22"/>
        </w:rPr>
      </w:pPr>
      <w:r w:rsidRPr="009E42EE">
        <w:rPr>
          <w:rFonts w:asciiTheme="minorHAnsi" w:hAnsiTheme="minorHAnsi"/>
          <w:sz w:val="22"/>
          <w:szCs w:val="22"/>
        </w:rPr>
        <w:t xml:space="preserve">                </w:t>
      </w:r>
      <w:r w:rsidRPr="009E42EE">
        <w:rPr>
          <w:rFonts w:asciiTheme="minorHAnsi" w:hAnsiTheme="minorHAnsi"/>
          <w:b/>
          <w:sz w:val="22"/>
          <w:szCs w:val="22"/>
        </w:rPr>
        <w:t xml:space="preserve">       </w:t>
      </w:r>
    </w:p>
    <w:p w:rsidR="001C2FA4" w:rsidRPr="009E42EE" w:rsidRDefault="00BD6F0E" w:rsidP="001C2FA4">
      <w:pPr>
        <w:pStyle w:val="Bezodstpw"/>
        <w:ind w:firstLine="708"/>
        <w:jc w:val="both"/>
        <w:rPr>
          <w:rFonts w:asciiTheme="minorHAnsi" w:hAnsiTheme="minorHAnsi"/>
          <w:b/>
        </w:rPr>
      </w:pPr>
      <w:r w:rsidRPr="009E42EE">
        <w:rPr>
          <w:rFonts w:asciiTheme="minorHAnsi" w:hAnsiTheme="minorHAnsi"/>
          <w:b/>
        </w:rPr>
        <w:t>Zapytanie ofertowe dotyczy</w:t>
      </w:r>
      <w:r w:rsidR="009E42EE" w:rsidRPr="009E42EE">
        <w:rPr>
          <w:rFonts w:asciiTheme="minorHAnsi" w:hAnsiTheme="minorHAnsi"/>
          <w:b/>
        </w:rPr>
        <w:t xml:space="preserve"> wykonania</w:t>
      </w:r>
      <w:r w:rsidR="001C2FA4" w:rsidRPr="009E42EE">
        <w:rPr>
          <w:rFonts w:asciiTheme="minorHAnsi" w:hAnsiTheme="minorHAnsi"/>
          <w:b/>
        </w:rPr>
        <w:t xml:space="preserve"> zadania inwestycyjnego pn. „Budowa budynku zaplecza sportowego w miejscowości Wróblewo”</w:t>
      </w:r>
      <w:r w:rsidR="001C2FA4" w:rsidRPr="009E42EE">
        <w:rPr>
          <w:rFonts w:asciiTheme="minorHAnsi" w:hAnsiTheme="minorHAnsi" w:cs="Arial"/>
          <w:b/>
        </w:rPr>
        <w:t xml:space="preserve"> realizowanego na rzecz</w:t>
      </w:r>
      <w:r w:rsidR="001C2FA4" w:rsidRPr="009E42EE">
        <w:rPr>
          <w:rFonts w:asciiTheme="minorHAnsi" w:hAnsiTheme="minorHAnsi"/>
          <w:b/>
        </w:rPr>
        <w:t xml:space="preserve"> Gminy Gołymin-Ośrodek. </w:t>
      </w:r>
    </w:p>
    <w:p w:rsidR="001C2FA4" w:rsidRPr="009E42EE" w:rsidRDefault="001C2FA4" w:rsidP="001C2FA4">
      <w:pPr>
        <w:pStyle w:val="Bezodstpw"/>
        <w:jc w:val="both"/>
        <w:rPr>
          <w:rFonts w:asciiTheme="minorHAnsi" w:hAnsiTheme="minorHAnsi"/>
          <w:b/>
        </w:rPr>
      </w:pPr>
    </w:p>
    <w:p w:rsidR="001C2FA4" w:rsidRPr="009E42EE" w:rsidRDefault="001C2FA4" w:rsidP="00DA3BAD">
      <w:pPr>
        <w:pStyle w:val="Bezodstpw"/>
        <w:jc w:val="both"/>
        <w:rPr>
          <w:rFonts w:asciiTheme="minorHAnsi" w:hAnsiTheme="minorHAnsi"/>
          <w:b/>
          <w:u w:val="single"/>
        </w:rPr>
      </w:pPr>
      <w:r w:rsidRPr="009E42EE">
        <w:rPr>
          <w:rFonts w:asciiTheme="minorHAnsi" w:hAnsiTheme="minorHAnsi"/>
          <w:b/>
          <w:u w:val="single"/>
        </w:rPr>
        <w:t>I. Zamawiający :</w:t>
      </w:r>
    </w:p>
    <w:p w:rsidR="001C2FA4" w:rsidRPr="009E42EE" w:rsidRDefault="001C2FA4" w:rsidP="001C2FA4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Gmina Gołymin-Ośrodek</w:t>
      </w:r>
    </w:p>
    <w:p w:rsidR="001C2FA4" w:rsidRPr="009E42EE" w:rsidRDefault="001C2FA4" w:rsidP="001C2FA4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Szosa Ciechanowska  8</w:t>
      </w:r>
    </w:p>
    <w:p w:rsidR="001C2FA4" w:rsidRPr="009E42EE" w:rsidRDefault="001C2FA4" w:rsidP="001C2FA4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06-420  Gołymin-Ośrodek</w:t>
      </w:r>
    </w:p>
    <w:p w:rsidR="001C2FA4" w:rsidRPr="009E42EE" w:rsidRDefault="001C2FA4" w:rsidP="001C2FA4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Tel. / 23/671 60</w:t>
      </w:r>
      <w:r w:rsidR="00534F15" w:rsidRPr="009E42EE">
        <w:rPr>
          <w:rFonts w:asciiTheme="minorHAnsi" w:hAnsiTheme="minorHAnsi"/>
        </w:rPr>
        <w:t xml:space="preserve"> </w:t>
      </w:r>
      <w:r w:rsidRPr="009E42EE">
        <w:rPr>
          <w:rFonts w:asciiTheme="minorHAnsi" w:hAnsiTheme="minorHAnsi"/>
        </w:rPr>
        <w:t>20,     fax.  23/  671 60 93</w:t>
      </w:r>
    </w:p>
    <w:p w:rsidR="001C2FA4" w:rsidRDefault="001C2FA4" w:rsidP="001C2FA4">
      <w:pPr>
        <w:jc w:val="both"/>
        <w:rPr>
          <w:rFonts w:asciiTheme="minorHAnsi" w:hAnsiTheme="minorHAnsi"/>
          <w:sz w:val="22"/>
          <w:szCs w:val="22"/>
        </w:rPr>
      </w:pPr>
      <w:r w:rsidRPr="009E42EE">
        <w:rPr>
          <w:rFonts w:asciiTheme="minorHAnsi" w:hAnsiTheme="minorHAnsi"/>
          <w:sz w:val="22"/>
          <w:szCs w:val="22"/>
        </w:rPr>
        <w:t xml:space="preserve">e-mail: </w:t>
      </w:r>
      <w:hyperlink r:id="rId5" w:history="1">
        <w:r w:rsidRPr="009E42EE">
          <w:rPr>
            <w:rStyle w:val="Hipercze"/>
            <w:rFonts w:asciiTheme="minorHAnsi" w:hAnsiTheme="minorHAnsi"/>
            <w:sz w:val="22"/>
            <w:szCs w:val="22"/>
          </w:rPr>
          <w:t>ug@golymin-osrodek.pl</w:t>
        </w:r>
      </w:hyperlink>
    </w:p>
    <w:p w:rsidR="00DA3BAD" w:rsidRPr="009E42EE" w:rsidRDefault="00DA3BAD" w:rsidP="001C2FA4">
      <w:pPr>
        <w:jc w:val="both"/>
        <w:rPr>
          <w:rFonts w:asciiTheme="minorHAnsi" w:hAnsiTheme="minorHAnsi"/>
          <w:sz w:val="22"/>
          <w:szCs w:val="22"/>
        </w:rPr>
      </w:pPr>
    </w:p>
    <w:p w:rsidR="001C2FA4" w:rsidRPr="009E42EE" w:rsidRDefault="001C2FA4" w:rsidP="001C2FA4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9E42EE">
        <w:rPr>
          <w:rFonts w:asciiTheme="minorHAnsi" w:hAnsiTheme="minorHAnsi"/>
          <w:i/>
          <w:sz w:val="22"/>
          <w:szCs w:val="22"/>
        </w:rPr>
        <w:t>Zapytanie ofertowe prowadzone jest w uproszczonym postępow</w:t>
      </w:r>
      <w:r w:rsidR="00A3257E" w:rsidRPr="009E42EE">
        <w:rPr>
          <w:rFonts w:asciiTheme="minorHAnsi" w:hAnsiTheme="minorHAnsi"/>
          <w:i/>
          <w:sz w:val="22"/>
          <w:szCs w:val="22"/>
        </w:rPr>
        <w:t>aniu w formie zapytania ofertowego</w:t>
      </w:r>
      <w:r w:rsidRPr="009E42EE">
        <w:rPr>
          <w:rFonts w:asciiTheme="minorHAnsi" w:hAnsiTheme="minorHAnsi"/>
          <w:i/>
          <w:sz w:val="22"/>
          <w:szCs w:val="22"/>
        </w:rPr>
        <w:t xml:space="preserve"> dla zamówienia publicznego o wartości poniżej 30.000 euro – art. 4 pkt 8 ustawy z dnia 29 stycznia 2004 roku – Prawo zamówień publicznych (</w:t>
      </w:r>
      <w:r w:rsidRPr="009E42EE">
        <w:rPr>
          <w:rFonts w:asciiTheme="minorHAnsi" w:hAnsiTheme="minorHAnsi" w:cs="Arial"/>
          <w:i/>
          <w:sz w:val="22"/>
          <w:szCs w:val="22"/>
        </w:rPr>
        <w:t xml:space="preserve">Dz. U. z 2015 r. poz.2164 z </w:t>
      </w:r>
      <w:proofErr w:type="spellStart"/>
      <w:r w:rsidRPr="009E42EE">
        <w:rPr>
          <w:rFonts w:asciiTheme="minorHAnsi" w:hAnsiTheme="minorHAnsi" w:cs="Arial"/>
          <w:i/>
          <w:sz w:val="22"/>
          <w:szCs w:val="22"/>
        </w:rPr>
        <w:t>późn</w:t>
      </w:r>
      <w:proofErr w:type="spellEnd"/>
      <w:r w:rsidRPr="009E42EE">
        <w:rPr>
          <w:rFonts w:asciiTheme="minorHAnsi" w:hAnsiTheme="minorHAnsi" w:cs="Arial"/>
          <w:i/>
          <w:sz w:val="22"/>
          <w:szCs w:val="22"/>
        </w:rPr>
        <w:t>. zm.).</w:t>
      </w:r>
    </w:p>
    <w:p w:rsidR="00DA3BAD" w:rsidRDefault="00A10B14" w:rsidP="00DA3BAD">
      <w:pPr>
        <w:pStyle w:val="NormalnyWeb"/>
        <w:spacing w:line="360" w:lineRule="auto"/>
        <w:jc w:val="both"/>
        <w:rPr>
          <w:rFonts w:asciiTheme="minorHAnsi" w:hAnsiTheme="minorHAnsi" w:cs="Arial"/>
          <w:b/>
          <w:bCs/>
          <w:color w:val="333333"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color w:val="333333"/>
          <w:sz w:val="22"/>
          <w:szCs w:val="22"/>
          <w:u w:val="single"/>
        </w:rPr>
        <w:t>II. Opis przedmiotu zamówienia</w:t>
      </w:r>
    </w:p>
    <w:p w:rsidR="001C2FA4" w:rsidRDefault="001C2FA4" w:rsidP="00DA3BAD">
      <w:pPr>
        <w:pStyle w:val="Bezodstpw"/>
      </w:pPr>
      <w:r w:rsidRPr="009E42EE">
        <w:rPr>
          <w:color w:val="333333"/>
        </w:rPr>
        <w:t xml:space="preserve">Przedmiotem zamówienia jest </w:t>
      </w:r>
      <w:r w:rsidRPr="009E42EE">
        <w:t xml:space="preserve">realizacja inwestycji </w:t>
      </w:r>
      <w:proofErr w:type="spellStart"/>
      <w:r w:rsidRPr="009E42EE">
        <w:t>pn</w:t>
      </w:r>
      <w:proofErr w:type="spellEnd"/>
      <w:r w:rsidRPr="009E42EE">
        <w:t>: „Budowa budynku zaplecza sportowego w miejscowości Wróblewo”.</w:t>
      </w:r>
    </w:p>
    <w:p w:rsidR="00DA3BAD" w:rsidRPr="00DA3BAD" w:rsidRDefault="00DA3BAD" w:rsidP="00DA3BAD">
      <w:pPr>
        <w:pStyle w:val="Bezodstpw"/>
        <w:rPr>
          <w:rFonts w:asciiTheme="minorHAnsi" w:hAnsiTheme="minorHAnsi" w:cs="Arial"/>
          <w:b/>
          <w:bCs/>
          <w:color w:val="333333"/>
          <w:u w:val="single"/>
        </w:rPr>
      </w:pPr>
    </w:p>
    <w:p w:rsidR="001C2FA4" w:rsidRPr="009E42EE" w:rsidRDefault="00A10B14" w:rsidP="001C2FA4">
      <w:pPr>
        <w:pStyle w:val="Bezodstpw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III. Miejsce realizacji inwestycji.</w:t>
      </w:r>
      <w:r w:rsidR="001C2FA4" w:rsidRPr="009E42EE">
        <w:rPr>
          <w:rFonts w:asciiTheme="minorHAnsi" w:hAnsiTheme="minorHAnsi"/>
        </w:rPr>
        <w:t xml:space="preserve"> </w:t>
      </w:r>
    </w:p>
    <w:p w:rsidR="001C2FA4" w:rsidRPr="009E42EE" w:rsidRDefault="001C2FA4" w:rsidP="001C2FA4">
      <w:pPr>
        <w:pStyle w:val="Bezodstpw"/>
        <w:rPr>
          <w:rFonts w:asciiTheme="minorHAnsi" w:hAnsiTheme="minorHAnsi"/>
        </w:rPr>
      </w:pPr>
    </w:p>
    <w:p w:rsidR="001C2FA4" w:rsidRPr="009E42EE" w:rsidRDefault="00A10B14" w:rsidP="00A10B14">
      <w:pPr>
        <w:pStyle w:val="Bezodstpw"/>
        <w:rPr>
          <w:rFonts w:asciiTheme="minorHAnsi" w:hAnsiTheme="minorHAnsi"/>
        </w:rPr>
      </w:pPr>
      <w:r>
        <w:rPr>
          <w:rFonts w:asciiTheme="minorHAnsi" w:hAnsiTheme="minorHAnsi"/>
        </w:rPr>
        <w:t>1.</w:t>
      </w:r>
      <w:r w:rsidR="001C2FA4" w:rsidRPr="009E42EE">
        <w:rPr>
          <w:rFonts w:asciiTheme="minorHAnsi" w:hAnsiTheme="minorHAnsi"/>
        </w:rPr>
        <w:t>Inwestycja realizowana będzie</w:t>
      </w:r>
      <w:r w:rsidR="00930B72" w:rsidRPr="009E42EE">
        <w:rPr>
          <w:rFonts w:asciiTheme="minorHAnsi" w:hAnsiTheme="minorHAnsi"/>
        </w:rPr>
        <w:t xml:space="preserve"> na działce nr 14/19 w miejscowości Wróblewo</w:t>
      </w:r>
      <w:r w:rsidR="001C2FA4" w:rsidRPr="009E42EE">
        <w:rPr>
          <w:rFonts w:asciiTheme="minorHAnsi" w:hAnsiTheme="minorHAnsi"/>
        </w:rPr>
        <w:t>, obręb geodezyjny Wróblewko, gmina Gołymin-Ośrodek, powiat ciechanowski.</w:t>
      </w:r>
    </w:p>
    <w:p w:rsidR="001C2FA4" w:rsidRPr="009E42EE" w:rsidRDefault="001C2FA4" w:rsidP="001C2FA4">
      <w:pPr>
        <w:pStyle w:val="Bezodstpw"/>
        <w:rPr>
          <w:rFonts w:asciiTheme="minorHAnsi" w:hAnsiTheme="minorHAnsi"/>
        </w:rPr>
      </w:pPr>
    </w:p>
    <w:p w:rsidR="001C2FA4" w:rsidRPr="009E42EE" w:rsidRDefault="00A10B14" w:rsidP="00A10B14">
      <w:pPr>
        <w:pStyle w:val="Bezodstpw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 w:rsidR="001C2FA4" w:rsidRPr="009E42EE">
        <w:rPr>
          <w:rFonts w:asciiTheme="minorHAnsi" w:hAnsiTheme="minorHAnsi"/>
        </w:rPr>
        <w:t>Dane ogólne dot. istniejącego budynku</w:t>
      </w:r>
      <w:r w:rsidR="00DA3BAD">
        <w:rPr>
          <w:rFonts w:asciiTheme="minorHAnsi" w:hAnsiTheme="minorHAnsi"/>
        </w:rPr>
        <w:t>.</w:t>
      </w:r>
    </w:p>
    <w:p w:rsidR="00930B72" w:rsidRPr="009E42EE" w:rsidRDefault="00930B72" w:rsidP="00930B72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>Projekt zakłada budowę budynku zlokalizowanego na działce nr ew. 14 /19 . Projektuje się</w:t>
      </w:r>
    </w:p>
    <w:p w:rsidR="001942B3" w:rsidRPr="009E42EE" w:rsidRDefault="00930B72" w:rsidP="00DA3BAD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>budynek parterowy, niepodpiwniczony</w:t>
      </w:r>
      <w:r w:rsidR="001942B3"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z poddaszem nieużytkowym</w:t>
      </w:r>
      <w:r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>. Dach dwuspadowy kryty blacho dachówką o ką</w:t>
      </w:r>
      <w:r w:rsidR="009A1A2B"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cie </w:t>
      </w:r>
      <w:r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>nachylenia 30°. Realizacje budynku projektuje się w techno</w:t>
      </w:r>
      <w:r w:rsidR="009A1A2B"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logii tradycyjnej, murowanej ze </w:t>
      </w:r>
      <w:r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stropami </w:t>
      </w:r>
      <w:proofErr w:type="spellStart"/>
      <w:r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>gęstożebrowym</w:t>
      </w:r>
      <w:proofErr w:type="spellEnd"/>
      <w:r w:rsidRPr="009E42EE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typu TERIVA.</w:t>
      </w:r>
    </w:p>
    <w:p w:rsidR="001942B3" w:rsidRDefault="001942B3" w:rsidP="001942B3">
      <w:pPr>
        <w:pStyle w:val="Nagwek1"/>
        <w:rPr>
          <w:rFonts w:asciiTheme="minorHAnsi" w:hAnsiTheme="minorHAnsi" w:cs="Arial"/>
          <w:b w:val="0"/>
          <w:i w:val="0"/>
          <w:sz w:val="22"/>
          <w:szCs w:val="22"/>
          <w:vertAlign w:val="superscript"/>
        </w:rPr>
      </w:pPr>
      <w:r w:rsidRPr="009E42EE">
        <w:rPr>
          <w:rFonts w:asciiTheme="minorHAnsi" w:hAnsiTheme="minorHAnsi" w:cs="Arial"/>
          <w:b w:val="0"/>
          <w:i w:val="0"/>
          <w:sz w:val="22"/>
          <w:szCs w:val="22"/>
        </w:rPr>
        <w:t>- Powierzchnia zabudowy – 115,63 m</w:t>
      </w:r>
      <w:r w:rsidRPr="009E42EE">
        <w:rPr>
          <w:rFonts w:asciiTheme="minorHAnsi" w:hAnsiTheme="minorHAnsi" w:cs="Arial"/>
          <w:b w:val="0"/>
          <w:i w:val="0"/>
          <w:sz w:val="22"/>
          <w:szCs w:val="22"/>
          <w:vertAlign w:val="superscript"/>
        </w:rPr>
        <w:t>2</w:t>
      </w:r>
    </w:p>
    <w:p w:rsidR="008135E8" w:rsidRPr="008135E8" w:rsidRDefault="008135E8" w:rsidP="008135E8">
      <w:pPr>
        <w:rPr>
          <w:rFonts w:asciiTheme="minorHAnsi" w:hAnsiTheme="minorHAnsi"/>
          <w:sz w:val="22"/>
          <w:szCs w:val="22"/>
          <w:vertAlign w:val="superscript"/>
        </w:rPr>
      </w:pPr>
      <w:r w:rsidRPr="008135E8">
        <w:rPr>
          <w:rFonts w:asciiTheme="minorHAnsi" w:hAnsiTheme="minorHAnsi"/>
          <w:sz w:val="22"/>
          <w:szCs w:val="22"/>
        </w:rPr>
        <w:t>- Powierzchn</w:t>
      </w:r>
      <w:r>
        <w:rPr>
          <w:rFonts w:asciiTheme="minorHAnsi" w:hAnsiTheme="minorHAnsi"/>
          <w:sz w:val="22"/>
          <w:szCs w:val="22"/>
        </w:rPr>
        <w:t>ia użytkowa – 96,02 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1942B3" w:rsidRPr="009E42EE" w:rsidRDefault="001942B3" w:rsidP="001942B3">
      <w:pPr>
        <w:pStyle w:val="Nagwek1"/>
        <w:rPr>
          <w:rFonts w:asciiTheme="minorHAnsi" w:hAnsiTheme="minorHAnsi" w:cs="Arial"/>
          <w:b w:val="0"/>
          <w:i w:val="0"/>
          <w:sz w:val="22"/>
          <w:szCs w:val="22"/>
          <w:vertAlign w:val="superscript"/>
        </w:rPr>
      </w:pPr>
      <w:r w:rsidRPr="009E42EE">
        <w:rPr>
          <w:rFonts w:asciiTheme="minorHAnsi" w:hAnsiTheme="minorHAnsi" w:cs="Arial"/>
          <w:b w:val="0"/>
          <w:i w:val="0"/>
          <w:sz w:val="22"/>
          <w:szCs w:val="22"/>
        </w:rPr>
        <w:t>- Kubatura – 244,8 m</w:t>
      </w:r>
      <w:r w:rsidRPr="009E42EE">
        <w:rPr>
          <w:rFonts w:asciiTheme="minorHAnsi" w:hAnsiTheme="minorHAnsi" w:cs="Arial"/>
          <w:b w:val="0"/>
          <w:i w:val="0"/>
          <w:sz w:val="22"/>
          <w:szCs w:val="22"/>
          <w:vertAlign w:val="superscript"/>
        </w:rPr>
        <w:t xml:space="preserve">2 </w:t>
      </w:r>
    </w:p>
    <w:p w:rsidR="001942B3" w:rsidRPr="009E42EE" w:rsidRDefault="001942B3" w:rsidP="00930B72">
      <w:pPr>
        <w:rPr>
          <w:rFonts w:asciiTheme="minorHAnsi" w:hAnsiTheme="minorHAnsi"/>
        </w:rPr>
      </w:pPr>
    </w:p>
    <w:p w:rsidR="009A1A2B" w:rsidRPr="00DA3BAD" w:rsidRDefault="00A10B14" w:rsidP="00723591">
      <w:pPr>
        <w:pStyle w:val="Bezodstpw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color w:val="333333"/>
          <w:u w:val="single"/>
        </w:rPr>
        <w:t>IV.</w:t>
      </w:r>
      <w:r w:rsidR="001942B3" w:rsidRPr="009E42EE">
        <w:rPr>
          <w:rFonts w:asciiTheme="minorHAnsi" w:hAnsiTheme="minorHAnsi"/>
          <w:b/>
          <w:color w:val="333333"/>
          <w:u w:val="single"/>
        </w:rPr>
        <w:t xml:space="preserve"> </w:t>
      </w:r>
      <w:r w:rsidR="009A1A2B" w:rsidRPr="009E42EE">
        <w:rPr>
          <w:rFonts w:asciiTheme="minorHAnsi" w:hAnsiTheme="minorHAnsi"/>
          <w:b/>
          <w:u w:val="single"/>
        </w:rPr>
        <w:t>Zakres prac.</w:t>
      </w:r>
    </w:p>
    <w:p w:rsidR="006A32F1" w:rsidRPr="009E42EE" w:rsidRDefault="006A32F1" w:rsidP="00723591">
      <w:pPr>
        <w:pStyle w:val="Bezodstpw"/>
        <w:rPr>
          <w:rFonts w:asciiTheme="minorHAnsi" w:hAnsiTheme="minorHAnsi"/>
          <w:b/>
        </w:rPr>
      </w:pPr>
      <w:r w:rsidRPr="009E42EE">
        <w:rPr>
          <w:rFonts w:asciiTheme="minorHAnsi" w:hAnsiTheme="minorHAnsi"/>
          <w:b/>
          <w:u w:val="single"/>
        </w:rPr>
        <w:t>I ETAP</w:t>
      </w:r>
      <w:r w:rsidR="00BB2A15" w:rsidRPr="009E42EE">
        <w:rPr>
          <w:rFonts w:asciiTheme="minorHAnsi" w:hAnsiTheme="minorHAnsi"/>
          <w:b/>
        </w:rPr>
        <w:t xml:space="preserve"> </w:t>
      </w:r>
      <w:r w:rsidRPr="009E42EE">
        <w:rPr>
          <w:rFonts w:asciiTheme="minorHAnsi" w:hAnsiTheme="minorHAnsi"/>
          <w:b/>
        </w:rPr>
        <w:t xml:space="preserve">Budowa budynku zaplecza sportowego w miejscowości Wróblewo  </w:t>
      </w:r>
    </w:p>
    <w:p w:rsidR="00BB2A15" w:rsidRPr="00DA3BAD" w:rsidRDefault="00BB2A15" w:rsidP="00723591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  <w:b/>
        </w:rPr>
        <w:lastRenderedPageBreak/>
        <w:t>do realizacji w 2016 roku obejmuje</w:t>
      </w:r>
      <w:r w:rsidRPr="009E42EE">
        <w:rPr>
          <w:rFonts w:asciiTheme="minorHAnsi" w:hAnsiTheme="minorHAnsi"/>
        </w:rPr>
        <w:t>:</w:t>
      </w:r>
    </w:p>
    <w:p w:rsidR="009A1A2B" w:rsidRPr="009E42EE" w:rsidRDefault="009A1A2B" w:rsidP="00723591">
      <w:pPr>
        <w:pStyle w:val="Bezodstpw"/>
        <w:rPr>
          <w:rFonts w:asciiTheme="minorHAnsi" w:hAnsiTheme="minorHAnsi"/>
          <w:b/>
          <w:u w:val="single"/>
        </w:rPr>
      </w:pPr>
      <w:r w:rsidRPr="009E42EE">
        <w:rPr>
          <w:rFonts w:asciiTheme="minorHAnsi" w:hAnsiTheme="minorHAnsi"/>
          <w:b/>
          <w:u w:val="single"/>
        </w:rPr>
        <w:t>Roboty ziemne i przygotowawcze</w:t>
      </w:r>
    </w:p>
    <w:p w:rsidR="00723591" w:rsidRPr="009E42EE" w:rsidRDefault="00723591" w:rsidP="00723591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Usunięcie warstwy ziemi urodzajnej (humusu) o grubości do 15 cm za pomocą spycharek.</w:t>
      </w:r>
    </w:p>
    <w:p w:rsidR="005746EE" w:rsidRPr="009E42EE" w:rsidRDefault="005746EE" w:rsidP="00723591">
      <w:pPr>
        <w:pStyle w:val="Bezodstpw"/>
        <w:rPr>
          <w:rFonts w:asciiTheme="minorHAnsi" w:hAnsiTheme="minorHAnsi"/>
        </w:rPr>
      </w:pPr>
    </w:p>
    <w:p w:rsidR="009A1A2B" w:rsidRPr="009E42EE" w:rsidRDefault="009A1A2B" w:rsidP="00723591">
      <w:pPr>
        <w:pStyle w:val="Bezodstpw"/>
        <w:rPr>
          <w:rFonts w:asciiTheme="minorHAnsi" w:hAnsiTheme="minorHAnsi"/>
          <w:b/>
          <w:u w:val="single"/>
        </w:rPr>
      </w:pPr>
      <w:r w:rsidRPr="009E42EE">
        <w:rPr>
          <w:rFonts w:asciiTheme="minorHAnsi" w:hAnsiTheme="minorHAnsi"/>
          <w:b/>
          <w:u w:val="single"/>
        </w:rPr>
        <w:t>Roboty budowlane</w:t>
      </w:r>
    </w:p>
    <w:p w:rsidR="009A1A2B" w:rsidRPr="009E42EE" w:rsidRDefault="009A1A2B" w:rsidP="00723591">
      <w:pPr>
        <w:pStyle w:val="Bezodstpw"/>
        <w:rPr>
          <w:rFonts w:asciiTheme="minorHAnsi" w:hAnsiTheme="minorHAnsi"/>
          <w:b/>
          <w:i/>
          <w:u w:val="single"/>
        </w:rPr>
      </w:pPr>
      <w:r w:rsidRPr="009E42EE">
        <w:rPr>
          <w:rFonts w:asciiTheme="minorHAnsi" w:hAnsiTheme="minorHAnsi"/>
          <w:b/>
          <w:u w:val="single"/>
        </w:rPr>
        <w:t xml:space="preserve"> </w:t>
      </w:r>
      <w:r w:rsidRPr="009E42EE">
        <w:rPr>
          <w:rFonts w:asciiTheme="minorHAnsi" w:hAnsiTheme="minorHAnsi"/>
          <w:b/>
          <w:i/>
          <w:u w:val="single"/>
        </w:rPr>
        <w:t>Fundamenty</w:t>
      </w:r>
    </w:p>
    <w:p w:rsidR="007C4C46" w:rsidRPr="009E42EE" w:rsidRDefault="009A1A2B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Wykopy oraz przekopy wykonywane koparkami p</w:t>
      </w:r>
      <w:r w:rsidR="007C4C46" w:rsidRPr="009E42EE">
        <w:rPr>
          <w:rFonts w:asciiTheme="minorHAnsi" w:hAnsiTheme="minorHAnsi"/>
        </w:rPr>
        <w:t>rzedsiębiernymi</w:t>
      </w:r>
      <w:r w:rsidRPr="009E42EE">
        <w:rPr>
          <w:rFonts w:asciiTheme="minorHAnsi" w:hAnsiTheme="minorHAnsi"/>
        </w:rPr>
        <w:t xml:space="preserve"> 0,15 m</w:t>
      </w:r>
      <w:r w:rsidRPr="009E42EE">
        <w:rPr>
          <w:rFonts w:asciiTheme="minorHAnsi" w:hAnsiTheme="minorHAnsi"/>
          <w:vertAlign w:val="superscript"/>
        </w:rPr>
        <w:t xml:space="preserve">3 </w:t>
      </w:r>
      <w:r w:rsidRPr="009E42EE">
        <w:rPr>
          <w:rFonts w:asciiTheme="minorHAnsi" w:hAnsiTheme="minorHAnsi"/>
        </w:rPr>
        <w:t>na odkład</w:t>
      </w:r>
    </w:p>
    <w:p w:rsidR="009A1A2B" w:rsidRPr="009E42EE" w:rsidRDefault="009A1A2B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 w gruncie kat. I-II</w:t>
      </w:r>
      <w:r w:rsidR="007C4C46" w:rsidRPr="009E42EE">
        <w:rPr>
          <w:rFonts w:asciiTheme="minorHAnsi" w:hAnsiTheme="minorHAnsi"/>
        </w:rPr>
        <w:t xml:space="preserve"> </w:t>
      </w:r>
    </w:p>
    <w:p w:rsidR="007C4C46" w:rsidRPr="009E42EE" w:rsidRDefault="007C4C46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hAnsiTheme="minorHAnsi"/>
        </w:rPr>
        <w:t>-</w:t>
      </w:r>
      <w:r w:rsidR="003B7109" w:rsidRPr="009E42EE">
        <w:rPr>
          <w:rFonts w:asciiTheme="minorHAnsi" w:eastAsiaTheme="minorHAnsi" w:hAnsiTheme="minorHAnsi" w:cs="Arial"/>
        </w:rPr>
        <w:t>Wykopy oraz przekopy wykonywane kopark</w:t>
      </w:r>
      <w:r w:rsidRPr="009E42EE">
        <w:rPr>
          <w:rFonts w:asciiTheme="minorHAnsi" w:eastAsiaTheme="minorHAnsi" w:hAnsiTheme="minorHAnsi" w:cs="Arial"/>
        </w:rPr>
        <w:t xml:space="preserve">ami przedsiębiernymi 0.15 m3 na </w:t>
      </w:r>
      <w:r w:rsidR="003B7109" w:rsidRPr="009E42EE">
        <w:rPr>
          <w:rFonts w:asciiTheme="minorHAnsi" w:eastAsiaTheme="minorHAnsi" w:hAnsiTheme="minorHAnsi" w:cs="Arial"/>
        </w:rPr>
        <w:t xml:space="preserve">odkład </w:t>
      </w:r>
    </w:p>
    <w:p w:rsidR="003B7109" w:rsidRPr="009E42EE" w:rsidRDefault="003B7109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w gruncie kat.</w:t>
      </w:r>
      <w:r w:rsidR="007C4C46" w:rsidRPr="009E42EE">
        <w:rPr>
          <w:rFonts w:asciiTheme="minorHAnsi" w:eastAsiaTheme="minorHAnsi" w:hAnsiTheme="minorHAnsi" w:cs="Arial"/>
        </w:rPr>
        <w:t xml:space="preserve"> </w:t>
      </w:r>
      <w:r w:rsidRPr="009E42EE">
        <w:rPr>
          <w:rFonts w:asciiTheme="minorHAnsi" w:eastAsiaTheme="minorHAnsi" w:hAnsiTheme="minorHAnsi" w:cs="Arial"/>
        </w:rPr>
        <w:t>I-II</w:t>
      </w:r>
    </w:p>
    <w:p w:rsidR="00723591" w:rsidRPr="009E42EE" w:rsidRDefault="003B7109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 Podkłady</w:t>
      </w:r>
      <w:r w:rsidR="007C4C46" w:rsidRPr="009E42EE">
        <w:rPr>
          <w:rFonts w:asciiTheme="minorHAnsi" w:eastAsiaTheme="minorHAnsi" w:hAnsiTheme="minorHAnsi" w:cs="Arial"/>
        </w:rPr>
        <w:t xml:space="preserve"> betonowe na podłożu gruntowym</w:t>
      </w:r>
      <w:r w:rsidR="009E42EE" w:rsidRPr="009E42EE">
        <w:rPr>
          <w:rFonts w:asciiTheme="minorHAnsi" w:eastAsiaTheme="minorHAnsi" w:hAnsiTheme="minorHAnsi" w:cs="Arial"/>
        </w:rPr>
        <w:t>. Z</w:t>
      </w:r>
      <w:r w:rsidRPr="009E42EE">
        <w:rPr>
          <w:rFonts w:asciiTheme="minorHAnsi" w:eastAsiaTheme="minorHAnsi" w:hAnsiTheme="minorHAnsi" w:cs="Arial"/>
        </w:rPr>
        <w:t>astosowano pompę do betonu na</w:t>
      </w:r>
      <w:r w:rsidR="007C4C46" w:rsidRPr="009E42EE">
        <w:rPr>
          <w:rFonts w:asciiTheme="minorHAnsi" w:eastAsiaTheme="minorHAnsi" w:hAnsiTheme="minorHAnsi" w:cs="Arial"/>
        </w:rPr>
        <w:t xml:space="preserve"> </w:t>
      </w:r>
      <w:r w:rsidR="008A2F9C" w:rsidRPr="009E42EE">
        <w:rPr>
          <w:rFonts w:asciiTheme="minorHAnsi" w:eastAsiaTheme="minorHAnsi" w:hAnsiTheme="minorHAnsi" w:cs="Arial"/>
        </w:rPr>
        <w:t>s</w:t>
      </w:r>
      <w:r w:rsidRPr="009E42EE">
        <w:rPr>
          <w:rFonts w:asciiTheme="minorHAnsi" w:eastAsiaTheme="minorHAnsi" w:hAnsiTheme="minorHAnsi" w:cs="Arial"/>
        </w:rPr>
        <w:t>amochodzie</w:t>
      </w:r>
      <w:r w:rsidR="009E42EE" w:rsidRPr="009E42EE">
        <w:rPr>
          <w:rFonts w:asciiTheme="minorHAnsi" w:eastAsiaTheme="minorHAnsi" w:hAnsiTheme="minorHAnsi" w:cs="Arial"/>
        </w:rPr>
        <w:t>.</w:t>
      </w:r>
    </w:p>
    <w:p w:rsidR="003B7109" w:rsidRPr="009E42EE" w:rsidRDefault="003B7109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 Ławy fundamentowe prostokątne żelbetowe, szer. do 0.6 m</w:t>
      </w:r>
    </w:p>
    <w:p w:rsidR="003B7109" w:rsidRPr="009E42EE" w:rsidRDefault="003B7109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-Przygotowanie i montaż zbrojenia konstrukcji monolitycznych budowli – pręty gładkie o śr. do 7 mm</w:t>
      </w:r>
    </w:p>
    <w:p w:rsidR="003B7109" w:rsidRPr="009E42EE" w:rsidRDefault="003B7109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</w:t>
      </w:r>
      <w:r w:rsidR="007C4C46" w:rsidRPr="009E42EE">
        <w:rPr>
          <w:rFonts w:asciiTheme="minorHAnsi" w:eastAsiaTheme="minorHAnsi" w:hAnsiTheme="minorHAnsi" w:cs="Arial"/>
        </w:rPr>
        <w:t xml:space="preserve"> </w:t>
      </w:r>
      <w:r w:rsidRPr="009E42EE">
        <w:rPr>
          <w:rFonts w:asciiTheme="minorHAnsi" w:eastAsiaTheme="minorHAnsi" w:hAnsiTheme="minorHAnsi" w:cs="Arial"/>
        </w:rPr>
        <w:t>Przygotowanie i montaż zbrojenia elementów budynków i budowli - pręty żebrowane o śr. 8-14 mm</w:t>
      </w:r>
    </w:p>
    <w:p w:rsidR="007C4C46" w:rsidRPr="009E42EE" w:rsidRDefault="007C4C46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 Ściany z bloczków betonowych na zaprawie cementowej</w:t>
      </w:r>
    </w:p>
    <w:p w:rsidR="007C4C46" w:rsidRPr="009E42EE" w:rsidRDefault="007C4C46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 Rdzenie żelbetowe, prostokątne o wysokości do 4 m; stosunek deskowanego obwodu do przekroju do 6</w:t>
      </w:r>
    </w:p>
    <w:p w:rsidR="007C4C46" w:rsidRPr="009E42EE" w:rsidRDefault="007C4C46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 Przygotowanie i montaż zbrojenia elementów budynków i budowli - pręty gładkie o śr. do 7 mm</w:t>
      </w:r>
    </w:p>
    <w:p w:rsidR="007C4C46" w:rsidRPr="009E42EE" w:rsidRDefault="007C4C46" w:rsidP="009E42EE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 Przygotowanie i montaż zbrojenia elementów budynków i budowli - pręty żebrowane o śr. 8-14 mm</w:t>
      </w:r>
    </w:p>
    <w:p w:rsidR="007C4C46" w:rsidRPr="009E42EE" w:rsidRDefault="007C4C46" w:rsidP="007C4C46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b/>
          <w:bCs/>
          <w:i/>
          <w:sz w:val="22"/>
          <w:szCs w:val="22"/>
          <w:u w:val="single"/>
          <w:lang w:eastAsia="en-US"/>
        </w:rPr>
      </w:pPr>
      <w:r w:rsidRPr="009E42EE">
        <w:rPr>
          <w:rFonts w:asciiTheme="minorHAnsi" w:eastAsiaTheme="minorHAnsi" w:hAnsiTheme="minorHAnsi" w:cs="Arial"/>
          <w:b/>
          <w:bCs/>
          <w:i/>
          <w:sz w:val="22"/>
          <w:szCs w:val="22"/>
          <w:u w:val="single"/>
          <w:lang w:eastAsia="en-US"/>
        </w:rPr>
        <w:t>Podkłady pod posadzki</w:t>
      </w:r>
    </w:p>
    <w:p w:rsidR="007C4C46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- </w:t>
      </w:r>
      <w:r w:rsidR="007C4C46" w:rsidRPr="009E42EE">
        <w:rPr>
          <w:rFonts w:asciiTheme="minorHAnsi" w:hAnsiTheme="minorHAnsi"/>
        </w:rPr>
        <w:t>Zagęszczenie nasypów zagęszczarkami; grunty s</w:t>
      </w:r>
      <w:r w:rsidRPr="009E42EE">
        <w:rPr>
          <w:rFonts w:asciiTheme="minorHAnsi" w:hAnsiTheme="minorHAnsi"/>
        </w:rPr>
        <w:t xml:space="preserve">ypkie kat. I-III – zagęszczenie </w:t>
      </w:r>
      <w:r w:rsidR="007C4C46" w:rsidRPr="009E42EE">
        <w:rPr>
          <w:rFonts w:asciiTheme="minorHAnsi" w:hAnsiTheme="minorHAnsi"/>
        </w:rPr>
        <w:t>gruntu pod chudy beton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- Podkłady betonowe na </w:t>
      </w:r>
      <w:proofErr w:type="spellStart"/>
      <w:r w:rsidRPr="009E42EE">
        <w:rPr>
          <w:rFonts w:asciiTheme="minorHAnsi" w:hAnsiTheme="minorHAnsi"/>
        </w:rPr>
        <w:t>podł.gruntowym</w:t>
      </w:r>
      <w:proofErr w:type="spellEnd"/>
      <w:r w:rsidRPr="009E42EE">
        <w:rPr>
          <w:rFonts w:asciiTheme="minorHAnsi" w:hAnsiTheme="minorHAnsi"/>
        </w:rPr>
        <w:t xml:space="preserve"> - chudy beton C8/10 gr. 10cm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Izolacje przeciwwilgociowe ław fundamentowych z papy zgrzewalnej</w:t>
      </w:r>
    </w:p>
    <w:p w:rsidR="00431FC9" w:rsidRPr="009E42EE" w:rsidRDefault="00BB2A15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- </w:t>
      </w:r>
      <w:r w:rsidR="00431FC9" w:rsidRPr="009E42EE">
        <w:rPr>
          <w:rFonts w:asciiTheme="minorHAnsi" w:hAnsiTheme="minorHAnsi"/>
        </w:rPr>
        <w:t>Izolacje przeciwwilgociowe powłokowe bitumiczne pionowe - wykonywane na zimno z emulsji asfaltowej - pierwsza warstwa - IZOPLAST RW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- </w:t>
      </w:r>
      <w:r w:rsidR="00BB2A15" w:rsidRPr="009E42EE">
        <w:rPr>
          <w:rFonts w:asciiTheme="minorHAnsi" w:hAnsiTheme="minorHAnsi"/>
        </w:rPr>
        <w:t>Przyklejenie płyt XPS na ś</w:t>
      </w:r>
      <w:r w:rsidRPr="009E42EE">
        <w:rPr>
          <w:rFonts w:asciiTheme="minorHAnsi" w:hAnsiTheme="minorHAnsi"/>
        </w:rPr>
        <w:t>cianach i stropach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Wykonanie foli kubełkowej na płytach XPS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Ściany budynków wielokondygnacyjnych z bloczków z betonu komórkowego, grubości 24 cm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Ścianki działowe z płytek piano- lub gazobetonowych grubości 12 cm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Wentylacyjne kanały z pustaków betonowych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Spalinowe i dymowe kanały z pustaków betonowych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- Otwory w ścianach murowanych -ułożenie nadproży prefabrykowanych </w:t>
      </w:r>
    </w:p>
    <w:p w:rsidR="003B710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- Stropy </w:t>
      </w:r>
      <w:proofErr w:type="spellStart"/>
      <w:r w:rsidRPr="009E42EE">
        <w:rPr>
          <w:rFonts w:asciiTheme="minorHAnsi" w:hAnsiTheme="minorHAnsi"/>
        </w:rPr>
        <w:t>Akermana</w:t>
      </w:r>
      <w:proofErr w:type="spellEnd"/>
      <w:r w:rsidRPr="009E42EE">
        <w:rPr>
          <w:rFonts w:asciiTheme="minorHAnsi" w:hAnsiTheme="minorHAnsi"/>
        </w:rPr>
        <w:t xml:space="preserve"> z płyta gr.3cm pustaki 30x29.5x22cm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Więźba dachowa o układzie jętkowym z tarcicy nasyconej pod pokrycie dachu</w:t>
      </w:r>
      <w:r w:rsidR="007B4665" w:rsidRPr="009E42EE">
        <w:rPr>
          <w:rFonts w:asciiTheme="minorHAnsi" w:hAnsiTheme="minorHAnsi"/>
        </w:rPr>
        <w:t xml:space="preserve"> </w:t>
      </w:r>
      <w:r w:rsidRPr="009E42EE">
        <w:rPr>
          <w:rFonts w:asciiTheme="minorHAnsi" w:hAnsiTheme="minorHAnsi"/>
        </w:rPr>
        <w:t xml:space="preserve">płytami o rozpiętości 8.1 m </w:t>
      </w:r>
    </w:p>
    <w:p w:rsidR="00431FC9" w:rsidRPr="009E42EE" w:rsidRDefault="00431FC9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- </w:t>
      </w:r>
      <w:proofErr w:type="spellStart"/>
      <w:r w:rsidRPr="009E42EE">
        <w:rPr>
          <w:rFonts w:asciiTheme="minorHAnsi" w:hAnsiTheme="minorHAnsi"/>
        </w:rPr>
        <w:t>Ołacenie</w:t>
      </w:r>
      <w:proofErr w:type="spellEnd"/>
      <w:r w:rsidRPr="009E42EE">
        <w:rPr>
          <w:rFonts w:asciiTheme="minorHAnsi" w:hAnsiTheme="minorHAnsi"/>
        </w:rPr>
        <w:t xml:space="preserve"> połaci dachowych łatami 38x50 mm o </w:t>
      </w:r>
      <w:r w:rsidR="007B4665" w:rsidRPr="009E42EE">
        <w:rPr>
          <w:rFonts w:asciiTheme="minorHAnsi" w:hAnsiTheme="minorHAnsi"/>
        </w:rPr>
        <w:t xml:space="preserve">rozstawie ponad 24 cm z tarcicy </w:t>
      </w:r>
      <w:r w:rsidRPr="009E42EE">
        <w:rPr>
          <w:rFonts w:asciiTheme="minorHAnsi" w:hAnsiTheme="minorHAnsi"/>
        </w:rPr>
        <w:t>nasyconej</w:t>
      </w:r>
    </w:p>
    <w:p w:rsidR="008A2F9C" w:rsidRPr="009E42EE" w:rsidRDefault="007B4665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  <w:b/>
          <w:bCs/>
        </w:rPr>
        <w:t xml:space="preserve">- </w:t>
      </w:r>
      <w:r w:rsidR="00431FC9" w:rsidRPr="009E42EE">
        <w:rPr>
          <w:rFonts w:asciiTheme="minorHAnsi" w:hAnsiTheme="minorHAnsi"/>
        </w:rPr>
        <w:t>Pokrycie dachów blachą ocynkowaną gruboś</w:t>
      </w:r>
      <w:r w:rsidRPr="009E42EE">
        <w:rPr>
          <w:rFonts w:asciiTheme="minorHAnsi" w:hAnsiTheme="minorHAnsi"/>
        </w:rPr>
        <w:t xml:space="preserve">ci 0.50 mm – blachodachówka </w:t>
      </w:r>
      <w:r w:rsidR="00431FC9" w:rsidRPr="009E42EE">
        <w:rPr>
          <w:rFonts w:asciiTheme="minorHAnsi" w:hAnsiTheme="minorHAnsi"/>
        </w:rPr>
        <w:t xml:space="preserve">modułowa </w:t>
      </w:r>
    </w:p>
    <w:p w:rsidR="008A2F9C" w:rsidRPr="009E42EE" w:rsidRDefault="008A2F9C" w:rsidP="009E42EE">
      <w:pPr>
        <w:pStyle w:val="Bezodstpw"/>
        <w:rPr>
          <w:rFonts w:asciiTheme="minorHAnsi" w:hAnsiTheme="minorHAnsi"/>
          <w:sz w:val="20"/>
          <w:szCs w:val="20"/>
        </w:rPr>
      </w:pPr>
      <w:r w:rsidRPr="009E42EE">
        <w:rPr>
          <w:rFonts w:asciiTheme="minorHAnsi" w:hAnsiTheme="minorHAnsi"/>
          <w:sz w:val="20"/>
          <w:szCs w:val="20"/>
        </w:rPr>
        <w:t>Wysokość przetłoczenia [mm]: 35</w:t>
      </w:r>
    </w:p>
    <w:p w:rsidR="008A2F9C" w:rsidRPr="009E42EE" w:rsidRDefault="008A2F9C" w:rsidP="009E42EE">
      <w:pPr>
        <w:pStyle w:val="Bezodstpw"/>
        <w:rPr>
          <w:rFonts w:asciiTheme="minorHAnsi" w:hAnsiTheme="minorHAnsi"/>
          <w:sz w:val="20"/>
          <w:szCs w:val="20"/>
        </w:rPr>
      </w:pPr>
      <w:r w:rsidRPr="009E42EE">
        <w:rPr>
          <w:rFonts w:asciiTheme="minorHAnsi" w:hAnsiTheme="minorHAnsi"/>
          <w:sz w:val="20"/>
          <w:szCs w:val="20"/>
        </w:rPr>
        <w:t>Wysokość fali [mm]: 26</w:t>
      </w:r>
    </w:p>
    <w:p w:rsidR="008A2F9C" w:rsidRPr="009E42EE" w:rsidRDefault="008A2F9C" w:rsidP="009E42EE">
      <w:pPr>
        <w:pStyle w:val="Bezodstpw"/>
        <w:rPr>
          <w:rFonts w:asciiTheme="minorHAnsi" w:hAnsiTheme="minorHAnsi"/>
          <w:sz w:val="20"/>
          <w:szCs w:val="20"/>
        </w:rPr>
      </w:pPr>
      <w:r w:rsidRPr="009E42EE">
        <w:rPr>
          <w:rFonts w:asciiTheme="minorHAnsi" w:hAnsiTheme="minorHAnsi"/>
          <w:sz w:val="20"/>
          <w:szCs w:val="20"/>
        </w:rPr>
        <w:t>Wysokość całkowita [mm]: 61</w:t>
      </w:r>
    </w:p>
    <w:p w:rsidR="008A2F9C" w:rsidRPr="009E42EE" w:rsidRDefault="008A2F9C" w:rsidP="009E42EE">
      <w:pPr>
        <w:pStyle w:val="Bezodstpw"/>
        <w:rPr>
          <w:rFonts w:asciiTheme="minorHAnsi" w:hAnsiTheme="minorHAnsi"/>
          <w:sz w:val="20"/>
          <w:szCs w:val="20"/>
        </w:rPr>
      </w:pPr>
      <w:r w:rsidRPr="009E42EE">
        <w:rPr>
          <w:rFonts w:asciiTheme="minorHAnsi" w:hAnsiTheme="minorHAnsi"/>
          <w:sz w:val="20"/>
          <w:szCs w:val="20"/>
        </w:rPr>
        <w:t>Długość modułu [mm]: 350</w:t>
      </w:r>
    </w:p>
    <w:p w:rsidR="00431FC9" w:rsidRPr="009E42EE" w:rsidRDefault="008A2F9C" w:rsidP="009E42EE">
      <w:pPr>
        <w:pStyle w:val="Bezodstpw"/>
        <w:rPr>
          <w:rFonts w:asciiTheme="minorHAnsi" w:hAnsiTheme="minorHAnsi"/>
          <w:sz w:val="20"/>
          <w:szCs w:val="20"/>
        </w:rPr>
      </w:pPr>
      <w:r w:rsidRPr="009E42EE">
        <w:rPr>
          <w:rFonts w:asciiTheme="minorHAnsi" w:hAnsiTheme="minorHAnsi"/>
          <w:sz w:val="20"/>
          <w:szCs w:val="20"/>
        </w:rPr>
        <w:t>Szerokość między szczytami fal [mm]: 230</w:t>
      </w:r>
    </w:p>
    <w:p w:rsidR="00723591" w:rsidRPr="009E42EE" w:rsidRDefault="007B4665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Nakrywy kominów o średniej grubości 7 cm</w:t>
      </w:r>
    </w:p>
    <w:p w:rsidR="007B4665" w:rsidRPr="009E42EE" w:rsidRDefault="007B4665" w:rsidP="009E42EE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- Instalacja sanitarna wewnętrzne i zewnętrzne</w:t>
      </w:r>
      <w:r w:rsidR="00525D1C" w:rsidRPr="009E42EE">
        <w:rPr>
          <w:rFonts w:asciiTheme="minorHAnsi" w:hAnsiTheme="minorHAnsi"/>
        </w:rPr>
        <w:t xml:space="preserve"> – kalkulacja własna.</w:t>
      </w:r>
    </w:p>
    <w:p w:rsidR="007B4665" w:rsidRPr="009E42EE" w:rsidRDefault="007B4665" w:rsidP="00723591">
      <w:pPr>
        <w:pStyle w:val="Bezodstpw"/>
        <w:rPr>
          <w:rFonts w:asciiTheme="minorHAnsi" w:eastAsiaTheme="minorHAnsi" w:hAnsiTheme="minorHAnsi" w:cs="Arial"/>
        </w:rPr>
      </w:pPr>
    </w:p>
    <w:p w:rsidR="006A32F1" w:rsidRPr="009E42EE" w:rsidRDefault="006A32F1" w:rsidP="006A32F1">
      <w:pPr>
        <w:pStyle w:val="Bezodstpw"/>
        <w:rPr>
          <w:rFonts w:asciiTheme="minorHAnsi" w:hAnsiTheme="minorHAnsi"/>
          <w:b/>
        </w:rPr>
      </w:pPr>
      <w:r w:rsidRPr="009E42EE">
        <w:rPr>
          <w:rFonts w:asciiTheme="minorHAnsi" w:hAnsiTheme="minorHAnsi"/>
          <w:b/>
          <w:u w:val="single"/>
        </w:rPr>
        <w:t>II ETAP</w:t>
      </w:r>
      <w:r w:rsidRPr="009E42EE">
        <w:rPr>
          <w:rFonts w:asciiTheme="minorHAnsi" w:hAnsiTheme="minorHAnsi"/>
          <w:b/>
        </w:rPr>
        <w:t xml:space="preserve"> Budowa budynku zaplecza sportowego w miejscowości Wróblewo  </w:t>
      </w:r>
    </w:p>
    <w:p w:rsidR="006A32F1" w:rsidRPr="009E42EE" w:rsidRDefault="006A32F1" w:rsidP="006A32F1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  <w:b/>
        </w:rPr>
        <w:t>do realizacji w 2017 roku obejmuje</w:t>
      </w:r>
      <w:r w:rsidRPr="009E42EE">
        <w:rPr>
          <w:rFonts w:asciiTheme="minorHAnsi" w:hAnsiTheme="minorHAnsi"/>
        </w:rPr>
        <w:t>:</w:t>
      </w:r>
    </w:p>
    <w:p w:rsidR="005746EE" w:rsidRPr="009E42EE" w:rsidRDefault="005746EE" w:rsidP="006A32F1">
      <w:pPr>
        <w:pStyle w:val="Bezodstpw"/>
        <w:rPr>
          <w:rFonts w:asciiTheme="minorHAnsi" w:hAnsiTheme="minorHAnsi"/>
        </w:rPr>
      </w:pPr>
    </w:p>
    <w:p w:rsidR="006A32F1" w:rsidRPr="009E42EE" w:rsidRDefault="006A32F1" w:rsidP="006A32F1">
      <w:pPr>
        <w:pStyle w:val="Bezodstpw"/>
        <w:rPr>
          <w:rFonts w:asciiTheme="minorHAnsi" w:eastAsiaTheme="minorHAnsi" w:hAnsiTheme="minorHAnsi" w:cs="Arial"/>
          <w:b/>
          <w:bCs/>
          <w:u w:val="single"/>
        </w:rPr>
      </w:pPr>
      <w:r w:rsidRPr="009E42EE">
        <w:rPr>
          <w:rFonts w:asciiTheme="minorHAnsi" w:eastAsiaTheme="minorHAnsi" w:hAnsiTheme="minorHAnsi" w:cs="Arial"/>
          <w:b/>
          <w:bCs/>
          <w:u w:val="single"/>
        </w:rPr>
        <w:t>Roboty Budowlane</w:t>
      </w:r>
    </w:p>
    <w:p w:rsidR="006A32F1" w:rsidRPr="009E42EE" w:rsidRDefault="006A32F1" w:rsidP="006A32F1">
      <w:pPr>
        <w:pStyle w:val="Bezodstpw"/>
        <w:rPr>
          <w:rFonts w:asciiTheme="minorHAnsi" w:eastAsiaTheme="minorHAnsi" w:hAnsiTheme="minorHAnsi" w:cs="Arial"/>
          <w:b/>
          <w:bCs/>
        </w:rPr>
      </w:pPr>
      <w:r w:rsidRPr="009E42EE">
        <w:rPr>
          <w:rFonts w:asciiTheme="minorHAnsi" w:eastAsiaTheme="minorHAnsi" w:hAnsiTheme="minorHAnsi" w:cs="Arial"/>
          <w:b/>
          <w:bCs/>
        </w:rPr>
        <w:t>ROBOTY WYKOŃCZENIOWE WEWNĘTRZNE Tynki</w:t>
      </w:r>
    </w:p>
    <w:p w:rsidR="006A32F1" w:rsidRPr="009E42EE" w:rsidRDefault="006A32F1" w:rsidP="006A32F1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 Tynki wewnętrzne zwykłe kat. III wykonywane mechanicznie na ścianach i słupach</w:t>
      </w:r>
    </w:p>
    <w:p w:rsidR="006A32F1" w:rsidRPr="009E42EE" w:rsidRDefault="006A32F1" w:rsidP="006A32F1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lastRenderedPageBreak/>
        <w:t>- Licowanie ścian płytkami o wymiarach 30x30 cm na klej metodą kombinowaną</w:t>
      </w:r>
    </w:p>
    <w:p w:rsidR="006A32F1" w:rsidRPr="009E42EE" w:rsidRDefault="006A32F1" w:rsidP="006A32F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Dwukrotne malowanie farbami emulsyjnymi powierzchni wewnętrznych - tynków</w:t>
      </w:r>
    </w:p>
    <w:p w:rsidR="006A32F1" w:rsidRPr="009E42EE" w:rsidRDefault="006A32F1" w:rsidP="006A32F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gładkich bez gruntowania</w:t>
      </w:r>
    </w:p>
    <w:p w:rsidR="006A32F1" w:rsidRPr="009E42EE" w:rsidRDefault="006A32F1" w:rsidP="006A32F1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ROBOTY WYKOŃCZENIOWE WEWNĘTRZNE Posadzki</w:t>
      </w:r>
    </w:p>
    <w:p w:rsidR="006A32F1" w:rsidRPr="009E42EE" w:rsidRDefault="006A32F1" w:rsidP="006A32F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Izolacje cieplne i przeciwdźwiękowe z płyt styropianowych poziome na wierzchu</w:t>
      </w:r>
    </w:p>
    <w:p w:rsidR="007B4665" w:rsidRPr="009E42EE" w:rsidRDefault="006A32F1" w:rsidP="006A32F1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konstrukcji na sucho - jedna warstwa</w:t>
      </w:r>
    </w:p>
    <w:p w:rsidR="006A32F1" w:rsidRPr="009E42EE" w:rsidRDefault="006A32F1" w:rsidP="006A32F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Warstwy wyrównawcze grub. 4 cm zatarte na ostro pod posadzki wykonywane</w:t>
      </w:r>
    </w:p>
    <w:p w:rsidR="007B4665" w:rsidRPr="009E42EE" w:rsidRDefault="006A32F1" w:rsidP="006A32F1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przy użyciu "</w:t>
      </w:r>
      <w:proofErr w:type="spellStart"/>
      <w:r w:rsidRPr="009E42EE">
        <w:rPr>
          <w:rFonts w:asciiTheme="minorHAnsi" w:eastAsiaTheme="minorHAnsi" w:hAnsiTheme="minorHAnsi" w:cs="Arial"/>
        </w:rPr>
        <w:t>Miksokreta</w:t>
      </w:r>
      <w:proofErr w:type="spellEnd"/>
      <w:r w:rsidRPr="009E42EE">
        <w:rPr>
          <w:rFonts w:asciiTheme="minorHAnsi" w:eastAsiaTheme="minorHAnsi" w:hAnsiTheme="minorHAnsi" w:cs="Arial"/>
        </w:rPr>
        <w:t xml:space="preserve">" w pomieszczeniach o </w:t>
      </w:r>
      <w:proofErr w:type="spellStart"/>
      <w:r w:rsidRPr="009E42EE">
        <w:rPr>
          <w:rFonts w:asciiTheme="minorHAnsi" w:eastAsiaTheme="minorHAnsi" w:hAnsiTheme="minorHAnsi" w:cs="Arial"/>
        </w:rPr>
        <w:t>pow.ponad</w:t>
      </w:r>
      <w:proofErr w:type="spellEnd"/>
      <w:r w:rsidRPr="009E42EE">
        <w:rPr>
          <w:rFonts w:asciiTheme="minorHAnsi" w:eastAsiaTheme="minorHAnsi" w:hAnsiTheme="minorHAnsi" w:cs="Arial"/>
        </w:rPr>
        <w:t xml:space="preserve"> 8 m2</w:t>
      </w:r>
    </w:p>
    <w:p w:rsidR="006A32F1" w:rsidRPr="009E42EE" w:rsidRDefault="006A32F1" w:rsidP="006A32F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</w:rPr>
        <w:t xml:space="preserve">- </w:t>
      </w: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Posadzki jedno - i dwubarwne z płytek ceramicznych podłogowych (terakotowych),</w:t>
      </w:r>
    </w:p>
    <w:p w:rsidR="006A32F1" w:rsidRPr="009E42EE" w:rsidRDefault="006A32F1" w:rsidP="006A32F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naklejanych 20x20 mm</w:t>
      </w:r>
    </w:p>
    <w:p w:rsidR="00FF7BAC" w:rsidRPr="009E42EE" w:rsidRDefault="00FF7BAC" w:rsidP="006A32F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Okna z kształtowników z wysokoudarowego PCW o powierzchni 1.0-1.5 m2</w:t>
      </w:r>
    </w:p>
    <w:p w:rsidR="00FF7BAC" w:rsidRPr="009E42EE" w:rsidRDefault="00FF7BAC" w:rsidP="006A32F1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Drzwi zewnętrzne aluminiowe o powierzchni ponad 1.5 m2</w:t>
      </w:r>
    </w:p>
    <w:p w:rsidR="006A32F1" w:rsidRPr="009E42EE" w:rsidRDefault="00FF7BAC" w:rsidP="006A32F1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</w:rPr>
        <w:t>- Ościeżnice drewniane dla drzwi wewnątrzlokalowych</w:t>
      </w:r>
    </w:p>
    <w:p w:rsidR="006A32F1" w:rsidRPr="009E42EE" w:rsidRDefault="00FF7BAC" w:rsidP="006A32F1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hAnsiTheme="minorHAnsi"/>
        </w:rPr>
        <w:t xml:space="preserve">- </w:t>
      </w:r>
      <w:r w:rsidRPr="009E42EE">
        <w:rPr>
          <w:rFonts w:asciiTheme="minorHAnsi" w:eastAsiaTheme="minorHAnsi" w:hAnsiTheme="minorHAnsi" w:cs="Arial"/>
        </w:rPr>
        <w:t>Skrzydła drzwiowe płytowe wewnętrzne pełne jednoskrzydłowe fabrycznie wykończone</w:t>
      </w:r>
    </w:p>
    <w:p w:rsidR="00FF7BAC" w:rsidRPr="009E42EE" w:rsidRDefault="00FF7BAC" w:rsidP="006A32F1">
      <w:pPr>
        <w:pStyle w:val="Bezodstpw"/>
        <w:rPr>
          <w:rFonts w:asciiTheme="minorHAnsi" w:eastAsiaTheme="minorHAnsi" w:hAnsiTheme="minorHAnsi" w:cs="Arial"/>
        </w:rPr>
      </w:pPr>
      <w:r w:rsidRPr="009E42EE">
        <w:rPr>
          <w:rFonts w:asciiTheme="minorHAnsi" w:eastAsiaTheme="minorHAnsi" w:hAnsiTheme="minorHAnsi" w:cs="Arial"/>
          <w:b/>
          <w:bCs/>
        </w:rPr>
        <w:t>ROBOTY WYKOŃCZENIOWE ZEWNĘTRZNE Elewacja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Ocieplenie ścian budynków płytami styropianowymi gr. 12 cm EPS 70 - przyklejenie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płyt styropianowych do ścian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Ocieplenie ścian budynków płytami styropianowymi gr. 3 cm EPS 70 - przyklejenie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płyt styropianowych do ościeży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Ocieplenie ścian budynków płytami styropianowymi - przymocowanie płyt styropianowych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za pomocą dybli plastikowych do ścian z gazobetonu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Ocieplenie ścian budynków płytami styropianowymi - przyklejenie warstwy siatki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na ścianach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Ocieplenie ścian budynków płytami styropianowymi - przyklejenie warstwy siatki</w:t>
      </w:r>
    </w:p>
    <w:p w:rsidR="00FF7BAC" w:rsidRPr="009E42EE" w:rsidRDefault="00FF7BAC" w:rsidP="00FF7BAC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na ościeżach</w:t>
      </w:r>
    </w:p>
    <w:p w:rsidR="002F6845" w:rsidRPr="009E42EE" w:rsidRDefault="002F6845" w:rsidP="002F6845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Wyprawa elew. cienkowarstwowa z akrylowych tynków dekor. ATLAS CERMIT</w:t>
      </w:r>
    </w:p>
    <w:p w:rsidR="002F6845" w:rsidRPr="009E42EE" w:rsidRDefault="002F6845" w:rsidP="002F6845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 150 o fakturze nakrapianej wyk. ręcznie na uprzednio </w:t>
      </w:r>
      <w:proofErr w:type="spellStart"/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przyg</w:t>
      </w:r>
      <w:proofErr w:type="spellEnd"/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. podłożu - nałożenie</w:t>
      </w:r>
    </w:p>
    <w:p w:rsidR="002F6845" w:rsidRPr="009E42EE" w:rsidRDefault="002F6845" w:rsidP="002F6845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podkładowej masy tynkarskiej</w:t>
      </w:r>
    </w:p>
    <w:p w:rsidR="002F6845" w:rsidRPr="009E42EE" w:rsidRDefault="002F6845" w:rsidP="002F6845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- Wyprawa elew. cienkowarstwowa z akrylowych tynków dekor. ATLAS CERMIT</w:t>
      </w:r>
    </w:p>
    <w:p w:rsidR="002F6845" w:rsidRPr="009E42EE" w:rsidRDefault="002F6845" w:rsidP="002F6845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 150 o fakturze nakrapianej wyk. ręcznie na uprzednio </w:t>
      </w:r>
      <w:proofErr w:type="spellStart"/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przyg</w:t>
      </w:r>
      <w:proofErr w:type="spellEnd"/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. podłożu - nałożenie</w:t>
      </w:r>
    </w:p>
    <w:p w:rsidR="002F6845" w:rsidRPr="009E42EE" w:rsidRDefault="002F6845" w:rsidP="002F6845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podkładowej masy tynkarskiej - ościeża o szer. do 30 cm</w:t>
      </w:r>
    </w:p>
    <w:p w:rsidR="002F6845" w:rsidRPr="009E42EE" w:rsidRDefault="002F6845" w:rsidP="002F6845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9E42EE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- </w:t>
      </w:r>
      <w:r w:rsidRPr="009E42EE">
        <w:rPr>
          <w:rFonts w:asciiTheme="minorHAnsi" w:eastAsiaTheme="minorHAnsi" w:hAnsiTheme="minorHAnsi" w:cs="Arial"/>
          <w:sz w:val="22"/>
          <w:szCs w:val="22"/>
          <w:lang w:eastAsia="en-US"/>
        </w:rPr>
        <w:t>Wewnętrzna instalacja elektryczna – kalkulacja własna</w:t>
      </w:r>
    </w:p>
    <w:p w:rsidR="00935B31" w:rsidRPr="009E42EE" w:rsidRDefault="00935B31" w:rsidP="002F6845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p w:rsidR="00FF7BAC" w:rsidRPr="009E42EE" w:rsidRDefault="00FF7BAC" w:rsidP="002F6845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12"/>
          <w:szCs w:val="12"/>
          <w:lang w:eastAsia="en-US"/>
        </w:rPr>
      </w:pPr>
    </w:p>
    <w:p w:rsidR="00935B31" w:rsidRPr="009E42EE" w:rsidRDefault="00935B31" w:rsidP="00935B31">
      <w:pPr>
        <w:pStyle w:val="Bezodstpw"/>
        <w:rPr>
          <w:rFonts w:asciiTheme="minorHAnsi" w:hAnsiTheme="minorHAnsi"/>
          <w:szCs w:val="24"/>
        </w:rPr>
      </w:pPr>
      <w:r w:rsidRPr="009E42EE">
        <w:rPr>
          <w:rFonts w:asciiTheme="minorHAnsi" w:hAnsiTheme="minorHAnsi"/>
          <w:szCs w:val="24"/>
        </w:rPr>
        <w:t>W ramach przedmiotu zamówienia Wykonawca jest zobowiązany do wykonania:</w:t>
      </w:r>
    </w:p>
    <w:p w:rsidR="00935B31" w:rsidRPr="009E42EE" w:rsidRDefault="00935B31" w:rsidP="00935B31">
      <w:pPr>
        <w:pStyle w:val="Bezodstpw"/>
        <w:rPr>
          <w:rFonts w:asciiTheme="minorHAnsi" w:hAnsiTheme="minorHAnsi" w:cs="Arial"/>
        </w:rPr>
      </w:pPr>
      <w:r w:rsidRPr="009E42EE">
        <w:rPr>
          <w:rFonts w:asciiTheme="minorHAnsi" w:hAnsiTheme="minorHAnsi" w:cs="Arial"/>
        </w:rPr>
        <w:t>-  obsługi geodezyjnej, w tym: inwentaryzacji geodezyjnej powykonawczej;</w:t>
      </w:r>
    </w:p>
    <w:p w:rsidR="00935B31" w:rsidRPr="009E42EE" w:rsidRDefault="00935B31" w:rsidP="00935B31">
      <w:pPr>
        <w:pStyle w:val="Bezodstpw"/>
        <w:rPr>
          <w:rFonts w:asciiTheme="minorHAnsi" w:hAnsiTheme="minorHAnsi" w:cs="Arial"/>
        </w:rPr>
      </w:pPr>
      <w:r w:rsidRPr="009E42EE">
        <w:rPr>
          <w:rFonts w:asciiTheme="minorHAnsi" w:hAnsiTheme="minorHAnsi" w:cs="Arial"/>
        </w:rPr>
        <w:t>-  opracowania świadectwa energetycznego budynku</w:t>
      </w:r>
    </w:p>
    <w:p w:rsidR="00935B31" w:rsidRPr="009E42EE" w:rsidRDefault="00935B31" w:rsidP="00935B31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9E42EE">
        <w:rPr>
          <w:rFonts w:asciiTheme="minorHAnsi" w:hAnsiTheme="minorHAnsi"/>
          <w:sz w:val="22"/>
          <w:szCs w:val="22"/>
        </w:rPr>
        <w:t xml:space="preserve">Szczegółowy opis przedmiotu zamówienia </w:t>
      </w:r>
      <w:r w:rsidR="00A3257E" w:rsidRPr="009E42EE">
        <w:rPr>
          <w:rFonts w:asciiTheme="minorHAnsi" w:hAnsiTheme="minorHAnsi"/>
          <w:sz w:val="22"/>
          <w:szCs w:val="22"/>
        </w:rPr>
        <w:t xml:space="preserve">określa dokumentacja projektowa.                                </w:t>
      </w:r>
      <w:r w:rsidRPr="009E42EE">
        <w:rPr>
          <w:rFonts w:asciiTheme="minorHAnsi" w:hAnsiTheme="minorHAnsi"/>
          <w:sz w:val="22"/>
          <w:szCs w:val="22"/>
        </w:rPr>
        <w:t>Szczegółowe specyfikacje techniczne wykonania i odbioru robót oraz przedmiar robót i kosztorys ofertowy.</w:t>
      </w:r>
      <w:r w:rsidRPr="009E42EE">
        <w:rPr>
          <w:rFonts w:asciiTheme="minorHAnsi" w:hAnsiTheme="minorHAnsi"/>
          <w:color w:val="000000"/>
          <w:sz w:val="22"/>
          <w:szCs w:val="22"/>
        </w:rPr>
        <w:t xml:space="preserve">     </w:t>
      </w:r>
    </w:p>
    <w:p w:rsidR="009B6856" w:rsidRPr="009E42EE" w:rsidRDefault="009B6856" w:rsidP="00935B31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A3BAD" w:rsidRDefault="006630C1" w:rsidP="00DA3BAD">
      <w:pPr>
        <w:spacing w:after="120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color w:val="000000"/>
          <w:sz w:val="22"/>
          <w:szCs w:val="22"/>
          <w:u w:val="single"/>
        </w:rPr>
        <w:t>V.</w:t>
      </w:r>
      <w:r w:rsidR="00A10B14"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 Wspólny Słownik Zamówień (CPV).</w:t>
      </w:r>
    </w:p>
    <w:p w:rsidR="00935B31" w:rsidRPr="00DA3BAD" w:rsidRDefault="00935B31" w:rsidP="00DA3BAD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9E42EE">
        <w:rPr>
          <w:rFonts w:asciiTheme="minorHAnsi" w:hAnsiTheme="minorHAnsi"/>
          <w:sz w:val="22"/>
          <w:szCs w:val="22"/>
        </w:rPr>
        <w:t>Główny przedmiot:</w:t>
      </w:r>
    </w:p>
    <w:p w:rsidR="00935B31" w:rsidRPr="009E42EE" w:rsidRDefault="00935B31" w:rsidP="00935B31">
      <w:pPr>
        <w:pStyle w:val="Nagwek1"/>
        <w:rPr>
          <w:rFonts w:asciiTheme="minorHAnsi" w:hAnsiTheme="minorHAnsi"/>
          <w:b w:val="0"/>
          <w:i w:val="0"/>
          <w:sz w:val="22"/>
          <w:szCs w:val="22"/>
        </w:rPr>
      </w:pPr>
      <w:r w:rsidRPr="009E42EE">
        <w:rPr>
          <w:rFonts w:asciiTheme="minorHAnsi" w:hAnsiTheme="minorHAnsi"/>
          <w:b w:val="0"/>
          <w:i w:val="0"/>
          <w:sz w:val="22"/>
          <w:szCs w:val="22"/>
        </w:rPr>
        <w:t>45.00.00.00-7 –  Roboty  budowlane</w:t>
      </w:r>
    </w:p>
    <w:p w:rsidR="00935B31" w:rsidRPr="009E42EE" w:rsidRDefault="00935B31" w:rsidP="00935B31">
      <w:pPr>
        <w:pStyle w:val="Nagwek1"/>
        <w:rPr>
          <w:rFonts w:asciiTheme="minorHAnsi" w:hAnsiTheme="minorHAnsi"/>
          <w:b w:val="0"/>
          <w:i w:val="0"/>
          <w:sz w:val="22"/>
          <w:szCs w:val="22"/>
        </w:rPr>
      </w:pPr>
      <w:r w:rsidRPr="009E42EE">
        <w:rPr>
          <w:rFonts w:asciiTheme="minorHAnsi" w:hAnsiTheme="minorHAnsi"/>
          <w:b w:val="0"/>
          <w:i w:val="0"/>
          <w:sz w:val="22"/>
          <w:szCs w:val="22"/>
        </w:rPr>
        <w:t xml:space="preserve">Dodatkowe przedmioty: </w:t>
      </w:r>
    </w:p>
    <w:p w:rsidR="00935B31" w:rsidRPr="009E42EE" w:rsidRDefault="00935B31" w:rsidP="00935B31">
      <w:pPr>
        <w:pStyle w:val="Nagwek1"/>
        <w:rPr>
          <w:rFonts w:asciiTheme="minorHAnsi" w:hAnsiTheme="minorHAnsi"/>
          <w:b w:val="0"/>
          <w:i w:val="0"/>
          <w:sz w:val="22"/>
          <w:szCs w:val="22"/>
        </w:rPr>
      </w:pPr>
      <w:r w:rsidRPr="009E42EE">
        <w:rPr>
          <w:rFonts w:asciiTheme="minorHAnsi" w:hAnsiTheme="minorHAnsi"/>
          <w:b w:val="0"/>
          <w:i w:val="0"/>
          <w:sz w:val="22"/>
          <w:szCs w:val="22"/>
        </w:rPr>
        <w:t>45.21.00.00-2 –  Roboty budowlane w zakresie budynków</w:t>
      </w:r>
    </w:p>
    <w:p w:rsidR="00935B31" w:rsidRPr="009E42EE" w:rsidRDefault="00935B31" w:rsidP="00935B31">
      <w:pPr>
        <w:pStyle w:val="Nagwek1"/>
        <w:rPr>
          <w:rFonts w:asciiTheme="minorHAnsi" w:hAnsiTheme="minorHAnsi"/>
          <w:b w:val="0"/>
          <w:i w:val="0"/>
          <w:sz w:val="22"/>
          <w:szCs w:val="22"/>
        </w:rPr>
      </w:pPr>
      <w:r w:rsidRPr="009E42EE">
        <w:rPr>
          <w:rFonts w:asciiTheme="minorHAnsi" w:hAnsiTheme="minorHAnsi"/>
          <w:b w:val="0"/>
          <w:i w:val="0"/>
          <w:sz w:val="22"/>
          <w:szCs w:val="22"/>
        </w:rPr>
        <w:t>45.40.00.00-1 –  Roboty wykończeniowe w zakresie obiektów budowlanych</w:t>
      </w:r>
    </w:p>
    <w:p w:rsidR="00935B31" w:rsidRPr="009E42EE" w:rsidRDefault="00935B31" w:rsidP="00935B31">
      <w:pPr>
        <w:pStyle w:val="Nagwek1"/>
        <w:rPr>
          <w:rFonts w:asciiTheme="minorHAnsi" w:hAnsiTheme="minorHAnsi"/>
          <w:b w:val="0"/>
          <w:i w:val="0"/>
          <w:sz w:val="22"/>
          <w:szCs w:val="22"/>
        </w:rPr>
      </w:pPr>
      <w:r w:rsidRPr="009E42EE">
        <w:rPr>
          <w:rFonts w:asciiTheme="minorHAnsi" w:hAnsiTheme="minorHAnsi"/>
          <w:b w:val="0"/>
          <w:i w:val="0"/>
          <w:sz w:val="22"/>
          <w:szCs w:val="22"/>
        </w:rPr>
        <w:t>45.33.00.00-9 –  Hydraulika i roboty sanitarne</w:t>
      </w:r>
    </w:p>
    <w:p w:rsidR="00935B31" w:rsidRPr="009E42EE" w:rsidRDefault="00935B31" w:rsidP="00935B31">
      <w:pPr>
        <w:pStyle w:val="Nagwek1"/>
        <w:rPr>
          <w:rFonts w:asciiTheme="minorHAnsi" w:hAnsiTheme="minorHAnsi"/>
          <w:b w:val="0"/>
          <w:i w:val="0"/>
          <w:sz w:val="22"/>
          <w:szCs w:val="22"/>
        </w:rPr>
      </w:pPr>
      <w:r w:rsidRPr="009E42EE">
        <w:rPr>
          <w:rFonts w:asciiTheme="minorHAnsi" w:hAnsiTheme="minorHAnsi"/>
          <w:b w:val="0"/>
          <w:i w:val="0"/>
          <w:sz w:val="22"/>
          <w:szCs w:val="22"/>
        </w:rPr>
        <w:t>45.31.00.00-3 –  Roboty instalacyjne elektryczne</w:t>
      </w:r>
    </w:p>
    <w:p w:rsidR="00EA6C30" w:rsidRDefault="00EA6C30" w:rsidP="00EA6C30">
      <w:pPr>
        <w:rPr>
          <w:rFonts w:asciiTheme="minorHAnsi" w:hAnsiTheme="minorHAnsi"/>
        </w:rPr>
      </w:pPr>
    </w:p>
    <w:p w:rsidR="00DA3BAD" w:rsidRPr="009E42EE" w:rsidRDefault="00DA3BAD" w:rsidP="00EA6C30">
      <w:pPr>
        <w:rPr>
          <w:rFonts w:asciiTheme="minorHAnsi" w:hAnsiTheme="minorHAnsi"/>
        </w:rPr>
      </w:pPr>
    </w:p>
    <w:p w:rsidR="00EA6C30" w:rsidRPr="009E42EE" w:rsidRDefault="00EA6C30" w:rsidP="00EA6C30">
      <w:pPr>
        <w:rPr>
          <w:rFonts w:asciiTheme="minorHAnsi" w:hAnsiTheme="minorHAnsi"/>
          <w:b/>
          <w:sz w:val="24"/>
        </w:rPr>
      </w:pPr>
      <w:r w:rsidRPr="009E42EE">
        <w:rPr>
          <w:rFonts w:asciiTheme="minorHAnsi" w:hAnsiTheme="minorHAnsi"/>
          <w:b/>
          <w:sz w:val="24"/>
        </w:rPr>
        <w:t>Termin wykonania zamówienia:</w:t>
      </w:r>
    </w:p>
    <w:p w:rsidR="00C9144F" w:rsidRPr="009E42EE" w:rsidRDefault="00EA6C30" w:rsidP="008F5012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1)  Etap I – od dnia zawarcia umowy do 30 listopada 2016 r. </w:t>
      </w:r>
    </w:p>
    <w:p w:rsidR="00C9144F" w:rsidRPr="009E42EE" w:rsidRDefault="00C9144F" w:rsidP="009B6856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2) </w:t>
      </w:r>
      <w:r w:rsidR="00EA6C30" w:rsidRPr="009E42EE">
        <w:rPr>
          <w:rFonts w:asciiTheme="minorHAnsi" w:hAnsiTheme="minorHAnsi"/>
        </w:rPr>
        <w:t xml:space="preserve"> Etap II – do dnia 30 czerwca 2017 r.</w:t>
      </w:r>
    </w:p>
    <w:p w:rsidR="009B6856" w:rsidRPr="009E42EE" w:rsidRDefault="009B6856" w:rsidP="009B6856">
      <w:pPr>
        <w:pStyle w:val="Bezodstpw"/>
        <w:rPr>
          <w:rFonts w:asciiTheme="minorHAnsi" w:hAnsiTheme="minorHAnsi"/>
        </w:rPr>
      </w:pPr>
    </w:p>
    <w:p w:rsidR="00C9144F" w:rsidRPr="009E42EE" w:rsidRDefault="006630C1" w:rsidP="00C9144F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VI.</w:t>
      </w:r>
      <w:r w:rsidR="00C9144F" w:rsidRPr="009E42EE">
        <w:rPr>
          <w:rFonts w:asciiTheme="minorHAnsi" w:hAnsiTheme="minorHAnsi"/>
          <w:b/>
          <w:sz w:val="22"/>
          <w:szCs w:val="22"/>
          <w:u w:val="single"/>
        </w:rPr>
        <w:t xml:space="preserve"> Wymagania Zam</w:t>
      </w:r>
      <w:r w:rsidR="00A10B14">
        <w:rPr>
          <w:rFonts w:asciiTheme="minorHAnsi" w:hAnsiTheme="minorHAnsi"/>
          <w:b/>
          <w:sz w:val="22"/>
          <w:szCs w:val="22"/>
          <w:u w:val="single"/>
        </w:rPr>
        <w:t>awiającego dotyczące zamówienia.</w:t>
      </w:r>
    </w:p>
    <w:p w:rsidR="00C9144F" w:rsidRPr="009E42EE" w:rsidRDefault="00C9144F" w:rsidP="00C9144F">
      <w:pPr>
        <w:jc w:val="both"/>
        <w:rPr>
          <w:rFonts w:asciiTheme="minorHAnsi" w:hAnsiTheme="minorHAnsi"/>
          <w:color w:val="C00000"/>
          <w:sz w:val="22"/>
          <w:szCs w:val="22"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1)  Zamawiający zwraca się z prośbą o określenie ceny ofertowej dotyczącej wykonania zamówienia                       w pełnym zakresie (wykonanie robót budowlanych + opracowanie świadectwa energetycznego budynku + wykonanie inwentaryzacji geodezyjnej powykonawczej + pozostałe prace i opracowanie niezbędne do realizacji zamówienia) 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</w:p>
    <w:p w:rsidR="00C9144F" w:rsidRPr="009E42EE" w:rsidRDefault="009B6856" w:rsidP="00C9144F">
      <w:pPr>
        <w:pStyle w:val="Bezodstpw"/>
        <w:jc w:val="both"/>
        <w:rPr>
          <w:rFonts w:asciiTheme="minorHAnsi" w:hAnsiTheme="minorHAnsi" w:cs="Arial"/>
          <w:color w:val="000000"/>
        </w:rPr>
      </w:pPr>
      <w:r w:rsidRPr="009E42EE">
        <w:rPr>
          <w:rFonts w:asciiTheme="minorHAnsi" w:hAnsiTheme="minorHAnsi" w:cs="Arial"/>
          <w:color w:val="000000"/>
        </w:rPr>
        <w:t xml:space="preserve">2) </w:t>
      </w:r>
      <w:r w:rsidR="00C9144F" w:rsidRPr="009E42EE">
        <w:rPr>
          <w:rFonts w:asciiTheme="minorHAnsi" w:hAnsiTheme="minorHAnsi" w:cs="Arial"/>
          <w:color w:val="000000"/>
        </w:rPr>
        <w:t xml:space="preserve">Zamawiający dołącza do niniejszego zapytania cenowego przedmiar robót i wzór kosztorysu ofertowego. Stanowią one wyłącznie materiał pomocniczy do sporządzenia szczegółowego kosztorysu ofertowego do obliczenia ceny oferty. Kosztorys ofertowy należy dołączyć do Oferty.  </w:t>
      </w:r>
    </w:p>
    <w:p w:rsidR="00C9144F" w:rsidRPr="009E42EE" w:rsidRDefault="00C9144F" w:rsidP="00C9144F">
      <w:pPr>
        <w:jc w:val="both"/>
        <w:rPr>
          <w:rFonts w:asciiTheme="minorHAnsi" w:hAnsiTheme="minorHAnsi"/>
          <w:sz w:val="22"/>
          <w:szCs w:val="22"/>
        </w:rPr>
      </w:pPr>
    </w:p>
    <w:p w:rsidR="00C9144F" w:rsidRPr="009E42EE" w:rsidRDefault="009B6856" w:rsidP="00C9144F">
      <w:pPr>
        <w:pStyle w:val="Bezodstpw"/>
        <w:jc w:val="both"/>
        <w:rPr>
          <w:rFonts w:asciiTheme="minorHAnsi" w:hAnsiTheme="minorHAnsi"/>
          <w:b/>
          <w:u w:val="single"/>
        </w:rPr>
      </w:pPr>
      <w:r w:rsidRPr="009E42EE">
        <w:rPr>
          <w:rFonts w:asciiTheme="minorHAnsi" w:eastAsia="Times New Roman" w:hAnsiTheme="minorHAnsi"/>
          <w:lang w:eastAsia="pl-PL"/>
        </w:rPr>
        <w:t xml:space="preserve">3) </w:t>
      </w:r>
      <w:r w:rsidR="00C9144F" w:rsidRPr="009E42EE">
        <w:rPr>
          <w:rFonts w:asciiTheme="minorHAnsi" w:hAnsiTheme="minorHAnsi"/>
        </w:rPr>
        <w:t xml:space="preserve">W przypadku zainteresowania realizacją niniejszego zamówienia, </w:t>
      </w:r>
      <w:r w:rsidR="00C9144F" w:rsidRPr="009E42EE">
        <w:rPr>
          <w:rFonts w:asciiTheme="minorHAnsi" w:hAnsiTheme="minorHAnsi"/>
          <w:b/>
        </w:rPr>
        <w:t>zapraszam do złożenia oferty cenowej</w:t>
      </w:r>
      <w:r w:rsidR="00C9144F" w:rsidRPr="009E42EE">
        <w:rPr>
          <w:rFonts w:asciiTheme="minorHAnsi" w:hAnsiTheme="minorHAnsi"/>
        </w:rPr>
        <w:t xml:space="preserve"> (na załączonym druku) w formie pisemnej </w:t>
      </w:r>
      <w:r w:rsidR="00C9144F" w:rsidRPr="009E42EE">
        <w:rPr>
          <w:rFonts w:asciiTheme="minorHAnsi" w:hAnsiTheme="minorHAnsi"/>
          <w:b/>
        </w:rPr>
        <w:t xml:space="preserve">w terminie do </w:t>
      </w:r>
      <w:r w:rsidR="00C9144F" w:rsidRPr="009E42EE">
        <w:rPr>
          <w:rFonts w:asciiTheme="minorHAnsi" w:hAnsiTheme="minorHAnsi"/>
          <w:b/>
          <w:u w:val="single"/>
        </w:rPr>
        <w:t>dnia 16.09.2016 roku do godz. 11</w:t>
      </w:r>
      <w:r w:rsidR="00C9144F" w:rsidRPr="009E42EE">
        <w:rPr>
          <w:rFonts w:asciiTheme="minorHAnsi" w:hAnsiTheme="minorHAnsi"/>
          <w:b/>
          <w:u w:val="single"/>
          <w:vertAlign w:val="superscript"/>
        </w:rPr>
        <w:t>00</w:t>
      </w:r>
      <w:r w:rsidR="00C9144F" w:rsidRPr="009E42EE">
        <w:rPr>
          <w:rFonts w:asciiTheme="minorHAnsi" w:hAnsiTheme="minorHAnsi"/>
          <w:b/>
          <w:u w:val="single"/>
        </w:rPr>
        <w:t>.</w:t>
      </w:r>
      <w:r w:rsidR="00534F15" w:rsidRPr="009E42EE">
        <w:rPr>
          <w:rFonts w:asciiTheme="minorHAnsi" w:hAnsiTheme="minorHAnsi"/>
          <w:b/>
          <w:u w:val="single"/>
        </w:rPr>
        <w:t xml:space="preserve"> </w:t>
      </w:r>
    </w:p>
    <w:p w:rsidR="00C9144F" w:rsidRPr="009E42EE" w:rsidRDefault="00534F15" w:rsidP="00C9144F">
      <w:pPr>
        <w:pStyle w:val="Bezodstpw"/>
        <w:jc w:val="both"/>
        <w:rPr>
          <w:rFonts w:asciiTheme="minorHAnsi" w:hAnsiTheme="minorHAnsi"/>
          <w:b/>
          <w:u w:val="single"/>
        </w:rPr>
      </w:pPr>
      <w:r w:rsidRPr="009E42EE">
        <w:rPr>
          <w:rFonts w:asciiTheme="minorHAnsi" w:hAnsiTheme="minorHAnsi"/>
          <w:b/>
        </w:rPr>
        <w:t>Wykonawca winien zamieścić ofertę w kopercie lub innym opakowaniu, szczelnie zamkniętym, które będzie zaadresowane na Zamawiającego i będzie posiadać oznaczenia</w:t>
      </w:r>
      <w:r w:rsidRPr="009E42EE">
        <w:rPr>
          <w:rFonts w:asciiTheme="minorHAnsi" w:hAnsiTheme="minorHAnsi"/>
          <w:b/>
          <w:u w:val="single"/>
        </w:rPr>
        <w:t>: „ Budowa budynku zaplecza sportowego w miejscowości Wróblewo” – „ Nie</w:t>
      </w:r>
      <w:r w:rsidR="009B6856" w:rsidRPr="009E42EE">
        <w:rPr>
          <w:rFonts w:asciiTheme="minorHAnsi" w:hAnsiTheme="minorHAnsi"/>
          <w:b/>
          <w:u w:val="single"/>
        </w:rPr>
        <w:t xml:space="preserve"> otwierać przed</w:t>
      </w:r>
      <w:r w:rsidRPr="009E42EE">
        <w:rPr>
          <w:rFonts w:asciiTheme="minorHAnsi" w:hAnsiTheme="minorHAnsi"/>
          <w:b/>
          <w:u w:val="single"/>
        </w:rPr>
        <w:t xml:space="preserve"> 16.09.2016 r.</w:t>
      </w:r>
      <w:r w:rsidR="009B6856" w:rsidRPr="009E42EE">
        <w:rPr>
          <w:rFonts w:asciiTheme="minorHAnsi" w:hAnsiTheme="minorHAnsi"/>
          <w:b/>
          <w:u w:val="single"/>
        </w:rPr>
        <w:t xml:space="preserve"> godz. 11.00”</w:t>
      </w:r>
    </w:p>
    <w:p w:rsidR="009B6856" w:rsidRPr="009E42EE" w:rsidRDefault="009B6856" w:rsidP="00C9144F">
      <w:pPr>
        <w:pStyle w:val="Bezodstpw"/>
        <w:jc w:val="both"/>
        <w:rPr>
          <w:rFonts w:asciiTheme="minorHAnsi" w:hAnsiTheme="minorHAnsi"/>
          <w:b/>
          <w:u w:val="single"/>
        </w:rPr>
      </w:pPr>
    </w:p>
    <w:p w:rsidR="00C9144F" w:rsidRPr="009E42EE" w:rsidRDefault="006630C1" w:rsidP="00C9144F">
      <w:pPr>
        <w:pStyle w:val="Bezodstpw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VII.</w:t>
      </w:r>
      <w:r w:rsidR="00A10B14">
        <w:rPr>
          <w:rFonts w:asciiTheme="minorHAnsi" w:hAnsiTheme="minorHAnsi"/>
          <w:b/>
          <w:u w:val="single"/>
        </w:rPr>
        <w:t xml:space="preserve"> Miejsce złożenia oferty.</w:t>
      </w:r>
    </w:p>
    <w:p w:rsidR="00C9144F" w:rsidRPr="009E42EE" w:rsidRDefault="00C9144F" w:rsidP="00C9144F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Urząd Gminy w Gołyminie-Ośrodku</w:t>
      </w:r>
    </w:p>
    <w:p w:rsidR="00C9144F" w:rsidRPr="009E42EE" w:rsidRDefault="00C9144F" w:rsidP="00C9144F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Sz</w:t>
      </w:r>
      <w:r w:rsidR="00534F15" w:rsidRPr="009E42EE">
        <w:rPr>
          <w:rFonts w:asciiTheme="minorHAnsi" w:hAnsiTheme="minorHAnsi"/>
        </w:rPr>
        <w:t>osa Ciechanowska  8  (sekretariat I p.</w:t>
      </w:r>
      <w:r w:rsidRPr="009E42EE">
        <w:rPr>
          <w:rFonts w:asciiTheme="minorHAnsi" w:hAnsiTheme="minorHAnsi"/>
        </w:rPr>
        <w:t>)</w:t>
      </w:r>
    </w:p>
    <w:p w:rsidR="00C9144F" w:rsidRPr="009E42EE" w:rsidRDefault="00C9144F" w:rsidP="00C9144F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06-420 Gołymin-Ośrodek</w:t>
      </w:r>
    </w:p>
    <w:p w:rsidR="00A10B14" w:rsidRPr="00A10B14" w:rsidRDefault="006630C1" w:rsidP="00A10B14">
      <w:pPr>
        <w:pStyle w:val="NormalnyWeb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VIII.</w:t>
      </w:r>
      <w:r w:rsidR="00A10B14">
        <w:rPr>
          <w:rFonts w:asciiTheme="minorHAnsi" w:hAnsiTheme="minorHAnsi"/>
          <w:b/>
          <w:sz w:val="22"/>
          <w:szCs w:val="22"/>
          <w:u w:val="single"/>
        </w:rPr>
        <w:t xml:space="preserve"> Dodatkowe informacje.</w:t>
      </w:r>
      <w:r w:rsidR="00A10B14" w:rsidRPr="00A10B14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6630C1" w:rsidRDefault="00A10B14" w:rsidP="00C9144F">
      <w:pPr>
        <w:pStyle w:val="Normalny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A10B14">
        <w:rPr>
          <w:rFonts w:asciiTheme="minorHAnsi" w:hAnsiTheme="minorHAnsi"/>
          <w:sz w:val="22"/>
          <w:szCs w:val="22"/>
        </w:rPr>
        <w:t xml:space="preserve">O wyborze najkorzystniejszej oferty Zamawiający zawiadomi oferentów za pośrednictwem poczty </w:t>
      </w:r>
      <w:r w:rsidR="00842A34">
        <w:rPr>
          <w:rFonts w:asciiTheme="minorHAnsi" w:hAnsiTheme="minorHAnsi"/>
          <w:sz w:val="22"/>
          <w:szCs w:val="22"/>
        </w:rPr>
        <w:t xml:space="preserve">tradycyjnej i </w:t>
      </w:r>
      <w:r w:rsidRPr="00A10B14">
        <w:rPr>
          <w:rFonts w:asciiTheme="minorHAnsi" w:hAnsiTheme="minorHAnsi"/>
          <w:sz w:val="22"/>
          <w:szCs w:val="22"/>
        </w:rPr>
        <w:t>elektronicznej oraz umieści informacje w swojej siedzibie i stronie interneto</w:t>
      </w:r>
      <w:r>
        <w:rPr>
          <w:rFonts w:asciiTheme="minorHAnsi" w:hAnsiTheme="minorHAnsi"/>
          <w:sz w:val="22"/>
          <w:szCs w:val="22"/>
        </w:rPr>
        <w:t>wej.</w:t>
      </w:r>
    </w:p>
    <w:p w:rsidR="006630C1" w:rsidRPr="00DA3BAD" w:rsidRDefault="006630C1" w:rsidP="006630C1">
      <w:pPr>
        <w:pStyle w:val="Normalny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42A34">
        <w:rPr>
          <w:rFonts w:asciiTheme="minorHAnsi" w:hAnsiTheme="minorHAnsi"/>
          <w:sz w:val="22"/>
          <w:szCs w:val="22"/>
        </w:rPr>
        <w:t>Ocena</w:t>
      </w:r>
      <w:r w:rsidR="00C9144F" w:rsidRPr="00842A34">
        <w:rPr>
          <w:rFonts w:asciiTheme="minorHAnsi" w:hAnsiTheme="minorHAnsi"/>
          <w:sz w:val="22"/>
          <w:szCs w:val="22"/>
        </w:rPr>
        <w:t xml:space="preserve"> ofert</w:t>
      </w:r>
      <w:r w:rsidRPr="00842A34">
        <w:rPr>
          <w:rFonts w:asciiTheme="minorHAnsi" w:hAnsiTheme="minorHAnsi"/>
          <w:sz w:val="22"/>
          <w:szCs w:val="22"/>
        </w:rPr>
        <w:t>y - 100% cena</w:t>
      </w:r>
      <w:r w:rsidR="00C9144F" w:rsidRPr="006630C1">
        <w:rPr>
          <w:rFonts w:asciiTheme="minorHAnsi" w:hAnsiTheme="minorHAnsi"/>
        </w:rPr>
        <w:t>.</w:t>
      </w:r>
    </w:p>
    <w:p w:rsidR="00DA3BAD" w:rsidRPr="00DA3BAD" w:rsidRDefault="00DA3BAD" w:rsidP="006630C1">
      <w:pPr>
        <w:pStyle w:val="Normalny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DA3BAD">
        <w:rPr>
          <w:rFonts w:asciiTheme="minorHAnsi" w:hAnsiTheme="minorHAnsi"/>
          <w:sz w:val="22"/>
          <w:szCs w:val="22"/>
        </w:rPr>
        <w:t>Okres związania ofertą wynosi 10 dni.</w:t>
      </w:r>
    </w:p>
    <w:p w:rsidR="006630C1" w:rsidRPr="006630C1" w:rsidRDefault="009B6856" w:rsidP="006630C1">
      <w:pPr>
        <w:pStyle w:val="Normalny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6630C1">
        <w:rPr>
          <w:rFonts w:asciiTheme="minorHAnsi" w:hAnsiTheme="minorHAnsi"/>
          <w:color w:val="000000"/>
          <w:sz w:val="22"/>
          <w:szCs w:val="22"/>
        </w:rPr>
        <w:t xml:space="preserve">Dokumentacja znajduje się na stronie internetowej Biuletynu Informacji Publicznej Urzędu Gminy Gołymin-Ośrodek w zakładce </w:t>
      </w:r>
      <w:r w:rsidRPr="006630C1">
        <w:rPr>
          <w:rFonts w:asciiTheme="minorHAnsi" w:hAnsiTheme="minorHAnsi"/>
          <w:i/>
          <w:color w:val="000000"/>
          <w:sz w:val="22"/>
          <w:szCs w:val="22"/>
        </w:rPr>
        <w:t>- Zamówienia publiczne.</w:t>
      </w:r>
    </w:p>
    <w:p w:rsidR="00C9144F" w:rsidRPr="00842A34" w:rsidRDefault="009E42EE" w:rsidP="006630C1">
      <w:pPr>
        <w:pStyle w:val="NormalnyWeb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842A34">
        <w:rPr>
          <w:rFonts w:asciiTheme="minorHAnsi" w:hAnsiTheme="minorHAnsi"/>
          <w:sz w:val="22"/>
          <w:szCs w:val="22"/>
        </w:rPr>
        <w:t>Osoba do kontaktów</w:t>
      </w:r>
      <w:r w:rsidR="00C9144F" w:rsidRPr="00842A34">
        <w:rPr>
          <w:rFonts w:asciiTheme="minorHAnsi" w:hAnsiTheme="minorHAnsi"/>
          <w:sz w:val="22"/>
          <w:szCs w:val="22"/>
        </w:rPr>
        <w:t xml:space="preserve"> P. Mirosława </w:t>
      </w:r>
      <w:proofErr w:type="spellStart"/>
      <w:r w:rsidR="00C9144F" w:rsidRPr="00842A34">
        <w:rPr>
          <w:rFonts w:asciiTheme="minorHAnsi" w:hAnsiTheme="minorHAnsi"/>
          <w:sz w:val="22"/>
          <w:szCs w:val="22"/>
        </w:rPr>
        <w:t>Trętowska</w:t>
      </w:r>
      <w:proofErr w:type="spellEnd"/>
      <w:r w:rsidR="00C9144F" w:rsidRPr="00842A34">
        <w:rPr>
          <w:rFonts w:asciiTheme="minorHAnsi" w:hAnsiTheme="minorHAnsi"/>
          <w:sz w:val="22"/>
          <w:szCs w:val="22"/>
        </w:rPr>
        <w:t xml:space="preserve"> </w:t>
      </w:r>
      <w:r w:rsidRPr="00842A34">
        <w:rPr>
          <w:rFonts w:asciiTheme="minorHAnsi" w:hAnsiTheme="minorHAnsi"/>
          <w:sz w:val="22"/>
          <w:szCs w:val="22"/>
        </w:rPr>
        <w:t xml:space="preserve"> </w:t>
      </w:r>
      <w:r w:rsidR="00DA3BAD" w:rsidRPr="00842A34">
        <w:rPr>
          <w:rFonts w:asciiTheme="minorHAnsi" w:hAnsiTheme="minorHAnsi"/>
          <w:sz w:val="22"/>
          <w:szCs w:val="22"/>
        </w:rPr>
        <w:t xml:space="preserve">- </w:t>
      </w:r>
      <w:r w:rsidRPr="00842A34">
        <w:rPr>
          <w:rFonts w:asciiTheme="minorHAnsi" w:hAnsiTheme="minorHAnsi"/>
          <w:sz w:val="22"/>
          <w:szCs w:val="22"/>
        </w:rPr>
        <w:t xml:space="preserve">Pracownik Urzędu Gminy </w:t>
      </w:r>
      <w:r w:rsidR="00C9144F" w:rsidRPr="00842A34">
        <w:rPr>
          <w:rFonts w:asciiTheme="minorHAnsi" w:hAnsiTheme="minorHAnsi"/>
          <w:sz w:val="22"/>
          <w:szCs w:val="22"/>
        </w:rPr>
        <w:t xml:space="preserve">tel. 23/ 671 60 20 wew. 217   </w:t>
      </w:r>
    </w:p>
    <w:p w:rsidR="009B6856" w:rsidRDefault="009B6856" w:rsidP="00C9144F">
      <w:pPr>
        <w:pStyle w:val="Bezodstpw"/>
        <w:jc w:val="both"/>
        <w:rPr>
          <w:rFonts w:asciiTheme="minorHAnsi" w:hAnsiTheme="minorHAnsi"/>
        </w:rPr>
      </w:pPr>
    </w:p>
    <w:p w:rsidR="00DA3BAD" w:rsidRDefault="00DA3BAD" w:rsidP="00223ABD">
      <w:pPr>
        <w:pStyle w:val="Bezodstpw"/>
        <w:jc w:val="right"/>
        <w:rPr>
          <w:rFonts w:asciiTheme="minorHAnsi" w:hAnsiTheme="minorHAnsi"/>
        </w:rPr>
      </w:pPr>
    </w:p>
    <w:p w:rsidR="00223ABD" w:rsidRDefault="00223ABD" w:rsidP="00223ABD">
      <w:pPr>
        <w:pStyle w:val="Bezodstpw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Wójt Gminy Gołymin-Ośrodek</w:t>
      </w:r>
    </w:p>
    <w:p w:rsidR="00223ABD" w:rsidRDefault="00223ABD" w:rsidP="00223ABD">
      <w:pPr>
        <w:pStyle w:val="Bezodstpw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/-/ Andrzej Chrzanowski</w:t>
      </w:r>
    </w:p>
    <w:p w:rsidR="00DA3BAD" w:rsidRDefault="00DA3BAD" w:rsidP="00C9144F">
      <w:pPr>
        <w:pStyle w:val="Bezodstpw"/>
        <w:jc w:val="both"/>
        <w:rPr>
          <w:rFonts w:asciiTheme="minorHAnsi" w:hAnsiTheme="minorHAnsi"/>
        </w:rPr>
      </w:pPr>
      <w:bookmarkStart w:id="0" w:name="_GoBack"/>
      <w:bookmarkEnd w:id="0"/>
    </w:p>
    <w:p w:rsidR="00DA3BAD" w:rsidRDefault="00DA3BAD" w:rsidP="00C9144F">
      <w:pPr>
        <w:pStyle w:val="Bezodstpw"/>
        <w:jc w:val="both"/>
        <w:rPr>
          <w:rFonts w:asciiTheme="minorHAnsi" w:hAnsiTheme="minorHAnsi"/>
        </w:rPr>
      </w:pPr>
    </w:p>
    <w:p w:rsidR="00DA3BAD" w:rsidRDefault="00DA3BAD" w:rsidP="00C9144F">
      <w:pPr>
        <w:pStyle w:val="Bezodstpw"/>
        <w:jc w:val="both"/>
        <w:rPr>
          <w:rFonts w:asciiTheme="minorHAnsi" w:hAnsiTheme="minorHAnsi"/>
        </w:rPr>
      </w:pPr>
    </w:p>
    <w:p w:rsidR="00DA3BAD" w:rsidRPr="009E42EE" w:rsidRDefault="00DA3BAD" w:rsidP="00C9144F">
      <w:pPr>
        <w:pStyle w:val="Bezodstpw"/>
        <w:jc w:val="both"/>
        <w:rPr>
          <w:rFonts w:asciiTheme="minorHAnsi" w:hAnsiTheme="minorHAnsi"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         </w:t>
      </w:r>
      <w:r w:rsidRPr="009E42EE">
        <w:rPr>
          <w:rFonts w:asciiTheme="minorHAnsi" w:hAnsiTheme="minorHAnsi"/>
          <w:b/>
          <w:i/>
          <w:u w:val="single"/>
        </w:rPr>
        <w:t>Załączniki:</w:t>
      </w:r>
    </w:p>
    <w:p w:rsidR="00F81B88" w:rsidRPr="009E42EE" w:rsidRDefault="00F81B88" w:rsidP="00F81B88">
      <w:pPr>
        <w:pStyle w:val="Bezodstpw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9E42EE">
        <w:rPr>
          <w:rFonts w:asciiTheme="minorHAnsi" w:hAnsiTheme="minorHAnsi"/>
          <w:sz w:val="20"/>
          <w:szCs w:val="20"/>
        </w:rPr>
        <w:t xml:space="preserve">Opisy </w:t>
      </w:r>
    </w:p>
    <w:p w:rsidR="00F81B88" w:rsidRPr="009E42EE" w:rsidRDefault="00F81B88" w:rsidP="00F81B88">
      <w:pPr>
        <w:pStyle w:val="Bezodstpw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9E42EE">
        <w:rPr>
          <w:rFonts w:asciiTheme="minorHAnsi" w:hAnsiTheme="minorHAnsi"/>
          <w:sz w:val="20"/>
          <w:szCs w:val="20"/>
        </w:rPr>
        <w:t>Rysunki</w:t>
      </w:r>
    </w:p>
    <w:p w:rsidR="00DA3BAD" w:rsidRPr="00561C13" w:rsidRDefault="00F81B88" w:rsidP="00C9144F">
      <w:pPr>
        <w:pStyle w:val="Bezodstpw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 w:rsidRPr="009E42EE">
        <w:rPr>
          <w:rFonts w:asciiTheme="minorHAnsi" w:hAnsiTheme="minorHAnsi"/>
          <w:sz w:val="20"/>
          <w:szCs w:val="20"/>
        </w:rPr>
        <w:t>Kosztorys zerowy cz. I, cz. II</w:t>
      </w:r>
      <w:r w:rsidR="00C9144F" w:rsidRPr="009E42EE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</w:p>
    <w:p w:rsidR="00DA3BAD" w:rsidRDefault="00DA3BAD" w:rsidP="00C9144F">
      <w:pPr>
        <w:pStyle w:val="Bezodstpw"/>
        <w:rPr>
          <w:rFonts w:asciiTheme="minorHAnsi" w:hAnsiTheme="minorHAnsi"/>
        </w:rPr>
      </w:pPr>
    </w:p>
    <w:p w:rsidR="00DA3BAD" w:rsidRPr="009E42EE" w:rsidRDefault="00DA3BAD" w:rsidP="00C9144F">
      <w:pPr>
        <w:pStyle w:val="Bezodstpw"/>
        <w:rPr>
          <w:rFonts w:asciiTheme="minorHAnsi" w:hAnsiTheme="minorHAnsi"/>
        </w:rPr>
      </w:pPr>
    </w:p>
    <w:p w:rsidR="00C9144F" w:rsidRPr="009E42EE" w:rsidRDefault="00C9144F" w:rsidP="00C9144F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                                                                                                                              ……………………………………………….</w:t>
      </w:r>
    </w:p>
    <w:p w:rsidR="00C9144F" w:rsidRPr="009E42EE" w:rsidRDefault="00C9144F" w:rsidP="00C9144F">
      <w:pPr>
        <w:pStyle w:val="Bezodstpw"/>
        <w:rPr>
          <w:rFonts w:asciiTheme="minorHAnsi" w:hAnsiTheme="minorHAnsi"/>
          <w:i/>
          <w:sz w:val="16"/>
          <w:szCs w:val="16"/>
        </w:rPr>
      </w:pPr>
      <w:r w:rsidRPr="009E42EE">
        <w:rPr>
          <w:rFonts w:asciiTheme="minorHAnsi" w:hAnsi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(miejscowość,                           data)</w:t>
      </w:r>
    </w:p>
    <w:p w:rsidR="00C9144F" w:rsidRPr="009E42EE" w:rsidRDefault="00C9144F" w:rsidP="00C9144F">
      <w:pPr>
        <w:pStyle w:val="Bezodstpw"/>
        <w:rPr>
          <w:rFonts w:asciiTheme="minorHAnsi" w:hAnsiTheme="minorHAnsi"/>
          <w:i/>
          <w:sz w:val="16"/>
          <w:szCs w:val="16"/>
        </w:rPr>
      </w:pPr>
    </w:p>
    <w:p w:rsidR="00C9144F" w:rsidRPr="009E42EE" w:rsidRDefault="00C9144F" w:rsidP="00C9144F">
      <w:pPr>
        <w:pStyle w:val="Bezodstpw"/>
        <w:rPr>
          <w:rFonts w:asciiTheme="minorHAnsi" w:hAnsiTheme="minorHAnsi"/>
        </w:rPr>
      </w:pPr>
    </w:p>
    <w:p w:rsidR="00C9144F" w:rsidRPr="009E42EE" w:rsidRDefault="00C9144F" w:rsidP="00C9144F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 xml:space="preserve">                                                                                    </w:t>
      </w:r>
    </w:p>
    <w:p w:rsidR="00C9144F" w:rsidRPr="009E42EE" w:rsidRDefault="00C9144F" w:rsidP="00C9144F">
      <w:pPr>
        <w:pStyle w:val="Bezodstpw"/>
        <w:rPr>
          <w:rFonts w:asciiTheme="minorHAnsi" w:hAnsiTheme="minorHAnsi"/>
          <w:b/>
          <w:sz w:val="24"/>
          <w:szCs w:val="24"/>
        </w:rPr>
      </w:pPr>
      <w:r w:rsidRPr="009E42EE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URZĄD  GMINY  GOŁYMIN-OŚRODEK</w:t>
      </w:r>
    </w:p>
    <w:p w:rsidR="00C9144F" w:rsidRPr="009E42EE" w:rsidRDefault="00C9144F" w:rsidP="00C9144F">
      <w:pPr>
        <w:pStyle w:val="Bezodstpw"/>
        <w:rPr>
          <w:rFonts w:asciiTheme="minorHAnsi" w:hAnsiTheme="minorHAnsi"/>
          <w:b/>
          <w:sz w:val="24"/>
          <w:szCs w:val="24"/>
        </w:rPr>
      </w:pPr>
      <w:r w:rsidRPr="009E42EE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ul.  Szosa  Ciechanowska  8</w:t>
      </w:r>
    </w:p>
    <w:p w:rsidR="00C9144F" w:rsidRPr="009E42EE" w:rsidRDefault="00C9144F" w:rsidP="00C9144F">
      <w:pPr>
        <w:pStyle w:val="Bezodstpw"/>
        <w:rPr>
          <w:rFonts w:asciiTheme="minorHAnsi" w:hAnsiTheme="minorHAnsi"/>
          <w:b/>
          <w:sz w:val="24"/>
          <w:szCs w:val="24"/>
          <w:u w:val="single"/>
        </w:rPr>
      </w:pPr>
      <w:r w:rsidRPr="009E42EE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</w:t>
      </w:r>
      <w:r w:rsidRPr="009E42EE">
        <w:rPr>
          <w:rFonts w:asciiTheme="minorHAnsi" w:hAnsiTheme="minorHAnsi"/>
          <w:b/>
          <w:sz w:val="24"/>
          <w:szCs w:val="24"/>
          <w:u w:val="single"/>
        </w:rPr>
        <w:t>06 – 420  GOŁYMIN-OŚRODEK</w:t>
      </w:r>
    </w:p>
    <w:p w:rsidR="00C9144F" w:rsidRPr="009E42EE" w:rsidRDefault="00C9144F" w:rsidP="00C9144F">
      <w:pPr>
        <w:pStyle w:val="Bezodstpw"/>
        <w:rPr>
          <w:rFonts w:asciiTheme="minorHAnsi" w:hAnsiTheme="minorHAnsi"/>
          <w:b/>
          <w:sz w:val="24"/>
          <w:szCs w:val="24"/>
          <w:u w:val="single"/>
        </w:rPr>
      </w:pPr>
    </w:p>
    <w:p w:rsidR="00C9144F" w:rsidRPr="009E42EE" w:rsidRDefault="00C9144F" w:rsidP="00C9144F">
      <w:pPr>
        <w:pStyle w:val="Bezodstpw"/>
        <w:rPr>
          <w:rFonts w:asciiTheme="minorHAnsi" w:hAnsiTheme="minorHAnsi"/>
          <w:b/>
          <w:sz w:val="24"/>
          <w:szCs w:val="24"/>
          <w:u w:val="single"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b/>
          <w:sz w:val="28"/>
          <w:szCs w:val="28"/>
        </w:rPr>
      </w:pPr>
    </w:p>
    <w:p w:rsidR="00C9144F" w:rsidRPr="009E42EE" w:rsidRDefault="00C9144F" w:rsidP="00E00F21">
      <w:pPr>
        <w:pStyle w:val="Bezodstpw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9E42EE">
        <w:rPr>
          <w:rFonts w:asciiTheme="minorHAnsi" w:hAnsiTheme="minorHAnsi"/>
          <w:b/>
          <w:sz w:val="24"/>
          <w:szCs w:val="24"/>
          <w:u w:val="single"/>
        </w:rPr>
        <w:t>O F E R T A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</w:p>
    <w:p w:rsidR="00D85393" w:rsidRPr="009E42EE" w:rsidRDefault="00C9144F" w:rsidP="00D85393">
      <w:pPr>
        <w:pStyle w:val="Bezodstpw"/>
        <w:rPr>
          <w:rFonts w:asciiTheme="minorHAnsi" w:hAnsiTheme="minorHAnsi"/>
          <w:b/>
        </w:rPr>
      </w:pPr>
      <w:r w:rsidRPr="009E42EE">
        <w:rPr>
          <w:rFonts w:asciiTheme="minorHAnsi" w:hAnsiTheme="minorHAnsi"/>
          <w:b/>
        </w:rPr>
        <w:t xml:space="preserve">Odpowiadając na zapytanie cenowe  składam/my niniejszą ofertę na wykonanie zadania inwestycyjnego pn. </w:t>
      </w:r>
      <w:r w:rsidR="00D85393" w:rsidRPr="009E42EE">
        <w:rPr>
          <w:rFonts w:asciiTheme="minorHAnsi" w:hAnsiTheme="minorHAnsi"/>
          <w:b/>
        </w:rPr>
        <w:t>„Budowa budynku zaplecza sportowego w miejscowości Wróblewo”.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 w:cs="Arial"/>
          <w:b/>
        </w:rPr>
      </w:pPr>
    </w:p>
    <w:p w:rsidR="00C9144F" w:rsidRPr="009E42EE" w:rsidRDefault="00C9144F" w:rsidP="00C9144F">
      <w:pPr>
        <w:jc w:val="both"/>
        <w:rPr>
          <w:rFonts w:asciiTheme="minorHAnsi" w:hAnsiTheme="minorHAnsi"/>
          <w:b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b/>
        </w:rPr>
      </w:pPr>
      <w:r w:rsidRPr="009E42EE">
        <w:rPr>
          <w:rFonts w:asciiTheme="minorHAnsi" w:hAnsiTheme="minorHAnsi"/>
          <w:b/>
        </w:rPr>
        <w:t>I. Dane  Wykonawcy :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</w:p>
    <w:p w:rsidR="00C9144F" w:rsidRPr="009E42EE" w:rsidRDefault="00C9144F" w:rsidP="00C9144F">
      <w:pPr>
        <w:pStyle w:val="Bezodstpw"/>
        <w:rPr>
          <w:rFonts w:asciiTheme="minorHAnsi" w:hAnsiTheme="minorHAnsi"/>
        </w:rPr>
      </w:pPr>
      <w:r w:rsidRPr="009E42EE">
        <w:rPr>
          <w:rFonts w:asciiTheme="minorHAnsi" w:hAnsiTheme="minorHAnsi"/>
        </w:rPr>
        <w:t>Nazwa firmy  (Imię i nazwisko) …………………………………………………………………………………………………….</w:t>
      </w:r>
    </w:p>
    <w:p w:rsidR="00C9144F" w:rsidRPr="009E42EE" w:rsidRDefault="00C9144F" w:rsidP="00C9144F">
      <w:pPr>
        <w:pStyle w:val="Bezodstpw"/>
        <w:rPr>
          <w:rFonts w:asciiTheme="minorHAnsi" w:hAnsiTheme="minorHAnsi"/>
          <w:lang w:val="en-US"/>
        </w:rPr>
      </w:pPr>
      <w:proofErr w:type="spellStart"/>
      <w:r w:rsidRPr="009E42EE">
        <w:rPr>
          <w:rFonts w:asciiTheme="minorHAnsi" w:hAnsiTheme="minorHAnsi"/>
          <w:lang w:val="en-US"/>
        </w:rPr>
        <w:t>Adres</w:t>
      </w:r>
      <w:proofErr w:type="spellEnd"/>
      <w:r w:rsidRPr="009E42EE">
        <w:rPr>
          <w:rFonts w:asciiTheme="minorHAnsi" w:hAnsiTheme="minorHAnsi"/>
          <w:lang w:val="en-US"/>
        </w:rPr>
        <w:t xml:space="preserve"> …………………………………………………………………………………………………………………………………………..</w:t>
      </w:r>
    </w:p>
    <w:p w:rsidR="00C9144F" w:rsidRPr="009E42EE" w:rsidRDefault="00C9144F" w:rsidP="00C9144F">
      <w:pPr>
        <w:pStyle w:val="Bezodstpw"/>
        <w:rPr>
          <w:rFonts w:asciiTheme="minorHAnsi" w:hAnsiTheme="minorHAnsi"/>
          <w:lang w:val="en-US"/>
        </w:rPr>
      </w:pPr>
      <w:r w:rsidRPr="009E42EE">
        <w:rPr>
          <w:rFonts w:asciiTheme="minorHAnsi" w:hAnsiTheme="minorHAnsi"/>
          <w:lang w:val="en-US"/>
        </w:rPr>
        <w:t>Tel. ………………………………………………………..,     e-mail: …………………………………………………………………..</w:t>
      </w:r>
    </w:p>
    <w:p w:rsidR="00C9144F" w:rsidRPr="009E42EE" w:rsidRDefault="00C9144F" w:rsidP="00C9144F">
      <w:pPr>
        <w:pStyle w:val="Bezodstpw"/>
        <w:rPr>
          <w:rFonts w:asciiTheme="minorHAnsi" w:hAnsiTheme="minorHAnsi"/>
          <w:lang w:val="en-US"/>
        </w:rPr>
      </w:pPr>
      <w:r w:rsidRPr="009E42EE">
        <w:rPr>
          <w:rFonts w:asciiTheme="minorHAnsi" w:hAnsiTheme="minorHAnsi"/>
          <w:lang w:val="en-US"/>
        </w:rPr>
        <w:t>NIP: …………………………………………………………,    REGON : ………………………………………………………………..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lang w:val="en-US"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b/>
        </w:rPr>
      </w:pPr>
      <w:r w:rsidRPr="009E42EE">
        <w:rPr>
          <w:rFonts w:asciiTheme="minorHAnsi" w:hAnsiTheme="minorHAnsi"/>
          <w:b/>
        </w:rPr>
        <w:t>II. Zobowiązania  Wykonawcy :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</w:p>
    <w:p w:rsidR="00EC1057" w:rsidRPr="009E42EE" w:rsidRDefault="00C9144F" w:rsidP="00EC1057">
      <w:pPr>
        <w:spacing w:line="360" w:lineRule="auto"/>
        <w:rPr>
          <w:rFonts w:asciiTheme="minorHAnsi" w:hAnsiTheme="minorHAnsi"/>
          <w:sz w:val="22"/>
          <w:szCs w:val="22"/>
        </w:rPr>
      </w:pPr>
      <w:r w:rsidRPr="009E42EE">
        <w:rPr>
          <w:rFonts w:asciiTheme="minorHAnsi" w:hAnsiTheme="minorHAnsi"/>
          <w:sz w:val="22"/>
          <w:szCs w:val="22"/>
        </w:rPr>
        <w:t>Zobowiązujemy/</w:t>
      </w:r>
      <w:proofErr w:type="spellStart"/>
      <w:r w:rsidRPr="009E42EE">
        <w:rPr>
          <w:rFonts w:asciiTheme="minorHAnsi" w:hAnsiTheme="minorHAnsi"/>
          <w:sz w:val="22"/>
          <w:szCs w:val="22"/>
        </w:rPr>
        <w:t>ję</w:t>
      </w:r>
      <w:proofErr w:type="spellEnd"/>
      <w:r w:rsidRPr="009E42EE">
        <w:rPr>
          <w:rFonts w:asciiTheme="minorHAnsi" w:hAnsiTheme="minorHAnsi"/>
          <w:sz w:val="22"/>
          <w:szCs w:val="22"/>
        </w:rPr>
        <w:t xml:space="preserve"> się do realizacji niniejszego zamówienia w wymaganym przez Zamawiaj</w:t>
      </w:r>
      <w:r w:rsidR="00EC1057" w:rsidRPr="009E42EE">
        <w:rPr>
          <w:rFonts w:asciiTheme="minorHAnsi" w:hAnsiTheme="minorHAnsi"/>
          <w:sz w:val="22"/>
          <w:szCs w:val="22"/>
        </w:rPr>
        <w:t xml:space="preserve">ącego terminie tj. </w:t>
      </w:r>
    </w:p>
    <w:p w:rsidR="00EC1057" w:rsidRPr="009E42EE" w:rsidRDefault="00EC1057" w:rsidP="00EC1057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E42EE">
        <w:rPr>
          <w:rFonts w:asciiTheme="minorHAnsi" w:hAnsiTheme="minorHAnsi"/>
          <w:b/>
          <w:sz w:val="22"/>
          <w:szCs w:val="22"/>
        </w:rPr>
        <w:t xml:space="preserve">1)  Etap I – od dnia zawarcia umowy do 30 listopada 2016 r. </w:t>
      </w:r>
    </w:p>
    <w:p w:rsidR="00EC1057" w:rsidRPr="009E42EE" w:rsidRDefault="00EC1057" w:rsidP="00EC1057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E42EE">
        <w:rPr>
          <w:rFonts w:asciiTheme="minorHAnsi" w:hAnsiTheme="minorHAnsi"/>
          <w:b/>
          <w:sz w:val="22"/>
          <w:szCs w:val="22"/>
        </w:rPr>
        <w:t>2)  Etap II – do dnia 30 czerwca 2017 r.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b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b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b/>
        </w:rPr>
      </w:pPr>
      <w:r w:rsidRPr="009E42EE">
        <w:rPr>
          <w:rFonts w:asciiTheme="minorHAnsi" w:hAnsiTheme="minorHAnsi"/>
          <w:b/>
          <w:u w:val="single"/>
        </w:rPr>
        <w:t xml:space="preserve">za cenę ryczałtową określoną na podstawie przedmiaru robót i kosztorysu ofertowego </w:t>
      </w:r>
      <w:r w:rsidR="00EC1057" w:rsidRPr="009E42EE">
        <w:rPr>
          <w:rFonts w:asciiTheme="minorHAnsi" w:hAnsiTheme="minorHAnsi"/>
          <w:b/>
          <w:u w:val="single"/>
        </w:rPr>
        <w:t>w wysokości:</w:t>
      </w:r>
    </w:p>
    <w:p w:rsidR="00D85393" w:rsidRPr="009E42EE" w:rsidRDefault="00D85393" w:rsidP="00C9144F">
      <w:pPr>
        <w:pStyle w:val="Bezodstpw"/>
        <w:jc w:val="both"/>
        <w:rPr>
          <w:rFonts w:asciiTheme="minorHAnsi" w:hAnsiTheme="minorHAnsi"/>
          <w:b/>
        </w:rPr>
      </w:pPr>
    </w:p>
    <w:p w:rsidR="00D85393" w:rsidRPr="009E42EE" w:rsidRDefault="00C9144F" w:rsidP="00D853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9E42EE">
        <w:rPr>
          <w:rFonts w:asciiTheme="minorHAnsi" w:hAnsiTheme="minorHAnsi" w:cs="Arial"/>
          <w:b/>
          <w:sz w:val="22"/>
          <w:szCs w:val="22"/>
        </w:rPr>
        <w:t>Za wykonanie przedmiotu umowy, strony ustalają wyn</w:t>
      </w:r>
      <w:r w:rsidR="00EE4E09" w:rsidRPr="009E42EE">
        <w:rPr>
          <w:rFonts w:asciiTheme="minorHAnsi" w:hAnsiTheme="minorHAnsi" w:cs="Arial"/>
          <w:b/>
          <w:sz w:val="22"/>
          <w:szCs w:val="22"/>
        </w:rPr>
        <w:t xml:space="preserve">agrodzenie ryczałtowe  w kwocie   </w:t>
      </w:r>
      <w:r w:rsidRPr="009E42EE">
        <w:rPr>
          <w:rFonts w:asciiTheme="minorHAnsi" w:hAnsiTheme="minorHAnsi" w:cs="Arial"/>
          <w:b/>
          <w:sz w:val="22"/>
          <w:szCs w:val="22"/>
        </w:rPr>
        <w:t>…………………</w:t>
      </w:r>
      <w:r w:rsidR="00D85393" w:rsidRPr="009E42EE">
        <w:rPr>
          <w:rFonts w:asciiTheme="minorHAnsi" w:hAnsiTheme="minorHAnsi" w:cs="Arial"/>
          <w:b/>
          <w:sz w:val="22"/>
          <w:szCs w:val="22"/>
        </w:rPr>
        <w:t>………………………</w:t>
      </w:r>
      <w:r w:rsidRPr="009E42EE">
        <w:rPr>
          <w:rFonts w:asciiTheme="minorHAnsi" w:hAnsiTheme="minorHAnsi" w:cs="Arial"/>
          <w:b/>
          <w:sz w:val="22"/>
          <w:szCs w:val="22"/>
        </w:rPr>
        <w:t>zł</w:t>
      </w:r>
      <w:r w:rsidRPr="009E42EE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Pr="009E42EE">
        <w:rPr>
          <w:rFonts w:asciiTheme="minorHAnsi" w:hAnsiTheme="minorHAnsi" w:cs="Arial"/>
          <w:b/>
          <w:sz w:val="22"/>
          <w:szCs w:val="22"/>
        </w:rPr>
        <w:t>netto, (słownie netto: ………………………………</w:t>
      </w:r>
      <w:r w:rsidR="00D85393" w:rsidRPr="009E42EE">
        <w:rPr>
          <w:rFonts w:asciiTheme="minorHAnsi" w:hAnsiTheme="minorHAnsi" w:cs="Arial"/>
          <w:b/>
          <w:sz w:val="22"/>
          <w:szCs w:val="22"/>
        </w:rPr>
        <w:t>………………………….</w:t>
      </w:r>
      <w:r w:rsidRPr="009E42EE">
        <w:rPr>
          <w:rFonts w:asciiTheme="minorHAnsi" w:hAnsiTheme="minorHAnsi" w:cs="Arial"/>
          <w:b/>
          <w:sz w:val="22"/>
          <w:szCs w:val="22"/>
        </w:rPr>
        <w:t xml:space="preserve">), </w:t>
      </w:r>
    </w:p>
    <w:p w:rsidR="00C9144F" w:rsidRPr="009E42EE" w:rsidRDefault="00C9144F" w:rsidP="00D85393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9E42EE">
        <w:rPr>
          <w:rFonts w:asciiTheme="minorHAnsi" w:hAnsiTheme="minorHAnsi" w:cs="Arial"/>
          <w:b/>
          <w:sz w:val="22"/>
          <w:szCs w:val="22"/>
        </w:rPr>
        <w:t>plus podatek VAT …</w:t>
      </w:r>
      <w:r w:rsidR="00D85393" w:rsidRPr="009E42EE">
        <w:rPr>
          <w:rFonts w:asciiTheme="minorHAnsi" w:hAnsiTheme="minorHAnsi" w:cs="Arial"/>
          <w:b/>
          <w:sz w:val="22"/>
          <w:szCs w:val="22"/>
        </w:rPr>
        <w:t>…..</w:t>
      </w:r>
      <w:r w:rsidRPr="009E42EE">
        <w:rPr>
          <w:rFonts w:asciiTheme="minorHAnsi" w:hAnsiTheme="minorHAnsi" w:cs="Arial"/>
          <w:b/>
          <w:sz w:val="22"/>
          <w:szCs w:val="22"/>
        </w:rPr>
        <w:t xml:space="preserve"> %, tj. ………</w:t>
      </w:r>
      <w:r w:rsidR="00D85393" w:rsidRPr="009E42EE">
        <w:rPr>
          <w:rFonts w:asciiTheme="minorHAnsi" w:hAnsiTheme="minorHAnsi" w:cs="Arial"/>
          <w:b/>
          <w:sz w:val="22"/>
          <w:szCs w:val="22"/>
        </w:rPr>
        <w:t>……</w:t>
      </w:r>
      <w:r w:rsidRPr="009E42EE">
        <w:rPr>
          <w:rFonts w:asciiTheme="minorHAnsi" w:hAnsiTheme="minorHAnsi" w:cs="Arial"/>
          <w:b/>
          <w:sz w:val="22"/>
          <w:szCs w:val="22"/>
        </w:rPr>
        <w:t xml:space="preserve"> zł, brutto .......................</w:t>
      </w:r>
      <w:r w:rsidR="00D85393" w:rsidRPr="009E42EE">
        <w:rPr>
          <w:rFonts w:asciiTheme="minorHAnsi" w:hAnsiTheme="minorHAnsi" w:cs="Arial"/>
          <w:b/>
          <w:sz w:val="22"/>
          <w:szCs w:val="22"/>
        </w:rPr>
        <w:t>...........</w:t>
      </w:r>
      <w:r w:rsidRPr="009E42EE">
        <w:rPr>
          <w:rFonts w:asciiTheme="minorHAnsi" w:hAnsiTheme="minorHAnsi" w:cs="Arial"/>
          <w:b/>
          <w:sz w:val="22"/>
          <w:szCs w:val="22"/>
        </w:rPr>
        <w:t>zł (słownie brutto: …………………………………………………………………………………….).</w:t>
      </w:r>
    </w:p>
    <w:p w:rsidR="00C9144F" w:rsidRPr="009E42EE" w:rsidRDefault="00C9144F" w:rsidP="00C9144F">
      <w:pPr>
        <w:spacing w:line="360" w:lineRule="auto"/>
        <w:ind w:left="720"/>
        <w:rPr>
          <w:rFonts w:asciiTheme="minorHAnsi" w:hAnsiTheme="minorHAnsi" w:cs="Arial"/>
          <w:sz w:val="22"/>
          <w:szCs w:val="22"/>
          <w:u w:val="single"/>
        </w:rPr>
      </w:pPr>
      <w:r w:rsidRPr="009E42EE">
        <w:rPr>
          <w:rFonts w:asciiTheme="minorHAnsi" w:hAnsiTheme="minorHAnsi" w:cs="Arial"/>
          <w:sz w:val="22"/>
          <w:szCs w:val="22"/>
          <w:u w:val="single"/>
        </w:rPr>
        <w:t>w tym: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 xml:space="preserve">1.1. Za wykonanie robót budowlanych zgodnie z kompleksową dokumentacją   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projektową (projekty budowlane, przedmiary robót, kosztorysy ofertowe):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Wartość netto: ............... .zł.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Słownie złotych netto: ………………………………………………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lastRenderedPageBreak/>
        <w:t>Wartość VAT (stawka …….% .................zł.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Wartość brutto:....................... zł.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 xml:space="preserve">Słownie złotych brutto: ……………………………………………………….,           </w:t>
      </w:r>
    </w:p>
    <w:p w:rsidR="00C9144F" w:rsidRPr="009E42EE" w:rsidRDefault="00C9144F" w:rsidP="00C9144F">
      <w:pPr>
        <w:spacing w:line="360" w:lineRule="auto"/>
        <w:ind w:left="720"/>
        <w:rPr>
          <w:rFonts w:asciiTheme="minorHAnsi" w:hAnsiTheme="minorHAnsi" w:cs="Arial"/>
          <w:sz w:val="22"/>
          <w:szCs w:val="22"/>
        </w:rPr>
      </w:pP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 xml:space="preserve">1.2. Za wykonanie obsługi geodezyjnej: 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 xml:space="preserve"> Wartość netto: .................. zł.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 xml:space="preserve"> Słownie złotych netto: ……………………………………………………….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 xml:space="preserve">Wartość VAT (stawka …….%):  ………………… zł          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Wartość brutto: .................. zł.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Słownie złotych brutto: …………………………………………………………,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1.3. Za opracowanie  świadectwa energetycznego budynku: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 xml:space="preserve"> Wartość netto: ............. .zł.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Słownie złotych netto: …………………………………………………………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Wartość VAT (stawka ……%):  .................. zł.</w:t>
      </w:r>
    </w:p>
    <w:p w:rsidR="00C9144F" w:rsidRPr="009E42EE" w:rsidRDefault="00C9144F" w:rsidP="00C9144F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Wartość brutto: ….............. zł.</w:t>
      </w:r>
    </w:p>
    <w:p w:rsidR="00C9144F" w:rsidRPr="009E42EE" w:rsidRDefault="00C9144F" w:rsidP="00C9144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Słownie złotych brutto: ………………………………………………………...,</w:t>
      </w:r>
    </w:p>
    <w:p w:rsidR="00C9144F" w:rsidRPr="009E42EE" w:rsidRDefault="00C9144F" w:rsidP="00C9144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C9144F" w:rsidRPr="009E42EE" w:rsidRDefault="00C9144F" w:rsidP="00C9144F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9E42EE">
        <w:rPr>
          <w:rFonts w:asciiTheme="minorHAnsi" w:hAnsiTheme="minorHAnsi" w:cs="Arial"/>
          <w:sz w:val="22"/>
          <w:szCs w:val="22"/>
        </w:rPr>
        <w:t>2. Cena obejmuje wszystkie koszty związane z wykonaniem przedmiotu umowy, w tym między innymi: wartość robót, koszt opracowania dokumentacji   powykonawczej   i   innych dokumentów ( między innymi opracowanie świadectwa energetycznego budynku) oraz ich ewentualną zmianę, które będą przekazane w czasie czynności odbioru przedmiotu  umowy,  wszystkie  wymagane uzgodnienia,  ubezpieczenia,  oraz pozostałe czynniki cenotwórcze.</w:t>
      </w:r>
    </w:p>
    <w:p w:rsidR="00C9144F" w:rsidRPr="009E42EE" w:rsidRDefault="00C9144F" w:rsidP="00C9144F">
      <w:pPr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9E42EE">
        <w:rPr>
          <w:rFonts w:asciiTheme="minorHAnsi" w:hAnsiTheme="minorHAnsi" w:cs="Arial"/>
          <w:bCs/>
          <w:sz w:val="22"/>
          <w:szCs w:val="22"/>
        </w:rPr>
        <w:t>Cena umowy zawiera wszelkie koszty niezbędne do zrealizowania zamówienia wynikające wprost                  z dokumentacji projektowo – kosztorysowej, specyfikacji technicznej wykonania i odbioru robót,</w:t>
      </w:r>
      <w:r w:rsidRPr="009E42EE">
        <w:rPr>
          <w:rFonts w:asciiTheme="minorHAnsi" w:hAnsiTheme="minorHAnsi" w:cs="Arial"/>
          <w:bCs/>
          <w:color w:val="000000"/>
          <w:sz w:val="22"/>
          <w:szCs w:val="22"/>
        </w:rPr>
        <w:t xml:space="preserve"> </w:t>
      </w:r>
      <w:r w:rsidRPr="009E42EE">
        <w:rPr>
          <w:rFonts w:asciiTheme="minorHAnsi" w:hAnsiTheme="minorHAnsi" w:cs="Arial"/>
          <w:sz w:val="22"/>
          <w:szCs w:val="22"/>
        </w:rPr>
        <w:t>j</w:t>
      </w:r>
      <w:r w:rsidRPr="009E42EE">
        <w:rPr>
          <w:rFonts w:asciiTheme="minorHAnsi" w:hAnsiTheme="minorHAnsi" w:cs="Arial"/>
          <w:bCs/>
          <w:sz w:val="22"/>
          <w:szCs w:val="22"/>
        </w:rPr>
        <w:t xml:space="preserve">ak również w niej nie ujęte, a bez których nie można wykonać zamówienia, koszty obsługi geodezyjnej oraz koszty opracowania świadectwa energetycznego budynku. </w:t>
      </w:r>
    </w:p>
    <w:p w:rsidR="00C9144F" w:rsidRPr="009E42EE" w:rsidRDefault="00C9144F" w:rsidP="00C9144F">
      <w:pPr>
        <w:pStyle w:val="DefinitionTerm"/>
        <w:rPr>
          <w:rFonts w:asciiTheme="minorHAnsi" w:hAnsiTheme="minorHAnsi"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  <w:r w:rsidRPr="009E42EE">
        <w:rPr>
          <w:rFonts w:asciiTheme="minorHAnsi" w:hAnsiTheme="minorHAnsi"/>
          <w:b/>
        </w:rPr>
        <w:t>III. Oświadczam/y</w:t>
      </w:r>
      <w:r w:rsidRPr="009E42EE">
        <w:rPr>
          <w:rFonts w:asciiTheme="minorHAnsi" w:hAnsiTheme="minorHAnsi"/>
        </w:rPr>
        <w:t>, że zapoznałem/liśmy się z opisem przedmiotu zamówienia oraz postanowieniami projektu umowy i zobowiązujemy się, w przypadku wyboru naszej oferty, do podpisania umowy zgodnej z niniejszą ofertą i na warunkach określonych we wzorze umowy w terminie wyznaczonym przez Zamawiającego.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  <w:r w:rsidRPr="009E42EE">
        <w:rPr>
          <w:rFonts w:asciiTheme="minorHAnsi" w:hAnsiTheme="minorHAnsi"/>
        </w:rPr>
        <w:t>Do niniejszej oferty dołączam/my kosztorys ofertowy stanowiący podstawę obliczenia ceny wykonania zamówienia.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</w:rPr>
      </w:pP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sz w:val="18"/>
          <w:szCs w:val="18"/>
        </w:rPr>
      </w:pPr>
      <w:r w:rsidRPr="009E42EE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……………………………………………………….</w:t>
      </w:r>
    </w:p>
    <w:p w:rsidR="00C9144F" w:rsidRPr="009E42EE" w:rsidRDefault="00C9144F" w:rsidP="00C9144F">
      <w:pPr>
        <w:pStyle w:val="Bezodstpw"/>
        <w:jc w:val="both"/>
        <w:rPr>
          <w:rFonts w:asciiTheme="minorHAnsi" w:hAnsiTheme="minorHAnsi"/>
          <w:i/>
          <w:sz w:val="18"/>
          <w:szCs w:val="18"/>
        </w:rPr>
      </w:pPr>
      <w:r w:rsidRPr="009E42EE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(podpis Wykonawcy / Pełnomocnika)</w:t>
      </w:r>
    </w:p>
    <w:p w:rsidR="00C9144F" w:rsidRPr="009E42EE" w:rsidRDefault="00C9144F" w:rsidP="00C9144F">
      <w:pPr>
        <w:pStyle w:val="Bezodstpw"/>
        <w:rPr>
          <w:rFonts w:asciiTheme="minorHAnsi" w:hAnsiTheme="minorHAnsi"/>
        </w:rPr>
      </w:pPr>
    </w:p>
    <w:p w:rsidR="00C9144F" w:rsidRDefault="00C9144F" w:rsidP="00C9144F">
      <w:pPr>
        <w:pStyle w:val="Bezodstpw"/>
      </w:pPr>
    </w:p>
    <w:p w:rsidR="00C9144F" w:rsidRDefault="00C9144F" w:rsidP="00C9144F">
      <w:pPr>
        <w:pStyle w:val="Bezodstpw"/>
      </w:pPr>
    </w:p>
    <w:p w:rsidR="00C9144F" w:rsidRDefault="00C9144F" w:rsidP="00C9144F">
      <w:pPr>
        <w:pStyle w:val="Bezodstpw"/>
      </w:pPr>
    </w:p>
    <w:p w:rsidR="00C9144F" w:rsidRDefault="00C9144F" w:rsidP="00C9144F">
      <w:pPr>
        <w:pStyle w:val="Bezodstpw"/>
      </w:pPr>
    </w:p>
    <w:p w:rsidR="00FF7BAC" w:rsidRPr="006A32F1" w:rsidRDefault="00FF7BAC" w:rsidP="006A32F1">
      <w:pPr>
        <w:pStyle w:val="Bezodstpw"/>
        <w:rPr>
          <w:rFonts w:asciiTheme="minorHAnsi" w:hAnsiTheme="minorHAnsi"/>
        </w:rPr>
      </w:pPr>
    </w:p>
    <w:p w:rsidR="001942B3" w:rsidRPr="00170338" w:rsidRDefault="001942B3" w:rsidP="001942B3">
      <w:pPr>
        <w:rPr>
          <w:rFonts w:asciiTheme="minorHAnsi" w:hAnsiTheme="minorHAnsi"/>
          <w:sz w:val="22"/>
          <w:szCs w:val="22"/>
        </w:rPr>
      </w:pPr>
    </w:p>
    <w:sectPr w:rsidR="001942B3" w:rsidRPr="0017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5EA8"/>
    <w:multiLevelType w:val="hybridMultilevel"/>
    <w:tmpl w:val="C412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6922"/>
    <w:multiLevelType w:val="hybridMultilevel"/>
    <w:tmpl w:val="D28A9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135D7"/>
    <w:multiLevelType w:val="hybridMultilevel"/>
    <w:tmpl w:val="4B5C9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2C6A"/>
    <w:multiLevelType w:val="hybridMultilevel"/>
    <w:tmpl w:val="2306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94909"/>
    <w:multiLevelType w:val="hybridMultilevel"/>
    <w:tmpl w:val="EDCC49B4"/>
    <w:lvl w:ilvl="0" w:tplc="66B21F8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A0"/>
    <w:rsid w:val="00170338"/>
    <w:rsid w:val="001942B3"/>
    <w:rsid w:val="001C2FA4"/>
    <w:rsid w:val="00223ABD"/>
    <w:rsid w:val="00234615"/>
    <w:rsid w:val="002F6845"/>
    <w:rsid w:val="003B7109"/>
    <w:rsid w:val="00422F1C"/>
    <w:rsid w:val="00431FC9"/>
    <w:rsid w:val="00525D1C"/>
    <w:rsid w:val="00534F15"/>
    <w:rsid w:val="00561C13"/>
    <w:rsid w:val="005746EE"/>
    <w:rsid w:val="006630C1"/>
    <w:rsid w:val="0066311A"/>
    <w:rsid w:val="006A32F1"/>
    <w:rsid w:val="00723591"/>
    <w:rsid w:val="007B4665"/>
    <w:rsid w:val="007C4C46"/>
    <w:rsid w:val="008135E8"/>
    <w:rsid w:val="00842A34"/>
    <w:rsid w:val="008A2F9C"/>
    <w:rsid w:val="008F5012"/>
    <w:rsid w:val="00930B72"/>
    <w:rsid w:val="00935B31"/>
    <w:rsid w:val="009A1A2B"/>
    <w:rsid w:val="009B6856"/>
    <w:rsid w:val="009E42EE"/>
    <w:rsid w:val="00A10B14"/>
    <w:rsid w:val="00A205E3"/>
    <w:rsid w:val="00A20869"/>
    <w:rsid w:val="00A3257E"/>
    <w:rsid w:val="00B82DA0"/>
    <w:rsid w:val="00BB2A15"/>
    <w:rsid w:val="00BD6F0E"/>
    <w:rsid w:val="00C9144F"/>
    <w:rsid w:val="00D54324"/>
    <w:rsid w:val="00D85393"/>
    <w:rsid w:val="00DA3BAD"/>
    <w:rsid w:val="00E00F21"/>
    <w:rsid w:val="00EA6C30"/>
    <w:rsid w:val="00EC1057"/>
    <w:rsid w:val="00EE4E09"/>
    <w:rsid w:val="00F81B88"/>
    <w:rsid w:val="00FF548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824D4-C5B8-4A91-9CDC-5072891E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F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42B3"/>
    <w:pPr>
      <w:keepNext/>
      <w:outlineLvl w:val="0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2FA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C2FA4"/>
    <w:rPr>
      <w:color w:val="0000FF"/>
      <w:u w:val="single"/>
    </w:rPr>
  </w:style>
  <w:style w:type="paragraph" w:customStyle="1" w:styleId="DefinitionTerm">
    <w:name w:val="Definition Term"/>
    <w:basedOn w:val="Normalny"/>
    <w:next w:val="DefinitionList"/>
    <w:rsid w:val="001C2FA4"/>
    <w:pPr>
      <w:widowControl w:val="0"/>
    </w:pPr>
    <w:rPr>
      <w:sz w:val="24"/>
    </w:rPr>
  </w:style>
  <w:style w:type="paragraph" w:customStyle="1" w:styleId="DefinitionList">
    <w:name w:val="Definition List"/>
    <w:basedOn w:val="Normalny"/>
    <w:next w:val="DefinitionTerm"/>
    <w:rsid w:val="001C2FA4"/>
    <w:pPr>
      <w:widowControl w:val="0"/>
      <w:ind w:left="360"/>
    </w:pPr>
    <w:rPr>
      <w:sz w:val="24"/>
    </w:rPr>
  </w:style>
  <w:style w:type="paragraph" w:styleId="NormalnyWeb">
    <w:name w:val="Normal (Web)"/>
    <w:basedOn w:val="Normalny"/>
    <w:uiPriority w:val="99"/>
    <w:rsid w:val="001C2FA4"/>
    <w:pPr>
      <w:spacing w:before="100" w:beforeAutospacing="1" w:after="100" w:afterAutospacing="1"/>
    </w:pPr>
    <w:rPr>
      <w:sz w:val="24"/>
    </w:rPr>
  </w:style>
  <w:style w:type="character" w:customStyle="1" w:styleId="Nagwek1Znak">
    <w:name w:val="Nagłówek 1 Znak"/>
    <w:basedOn w:val="Domylnaczcionkaakapitu"/>
    <w:link w:val="Nagwek1"/>
    <w:rsid w:val="001942B3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3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33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8539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10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golymin-os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7</Pages>
  <Words>1998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2016-09-07T07:04:00Z</cp:lastPrinted>
  <dcterms:created xsi:type="dcterms:W3CDTF">2016-08-26T10:59:00Z</dcterms:created>
  <dcterms:modified xsi:type="dcterms:W3CDTF">2016-09-07T07:05:00Z</dcterms:modified>
</cp:coreProperties>
</file>